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                                              CV of </w:t>
      </w:r>
    </w:p>
    <w:p w:rsidR="00000000" w:rsidDel="00000000" w:rsidP="00000000" w:rsidRDefault="00000000" w:rsidRPr="00000000" w14:paraId="00000002">
      <w:pPr>
        <w:rPr>
          <w:b w:val="1"/>
          <w:i w:val="1"/>
          <w:sz w:val="48"/>
          <w:szCs w:val="48"/>
        </w:rPr>
      </w:pPr>
      <w:r w:rsidDel="00000000" w:rsidR="00000000" w:rsidRPr="00000000">
        <w:rPr>
          <w:b w:val="1"/>
          <w:i w:val="1"/>
          <w:sz w:val="48"/>
          <w:szCs w:val="48"/>
          <w:rtl w:val="0"/>
        </w:rPr>
        <w:t xml:space="preserve">                       Mitra Ranjbar</w:t>
      </w:r>
    </w:p>
    <w:p w:rsidR="00000000" w:rsidDel="00000000" w:rsidP="00000000" w:rsidRDefault="00000000" w:rsidRPr="00000000" w14:paraId="00000003">
      <w:pPr>
        <w:rPr>
          <w:b w:val="1"/>
          <w:i w:val="1"/>
          <w:sz w:val="48"/>
          <w:szCs w:val="48"/>
        </w:rPr>
      </w:pPr>
      <w:r w:rsidDel="00000000" w:rsidR="00000000" w:rsidRPr="00000000">
        <w:rPr>
          <w:b w:val="1"/>
          <w:i w:val="1"/>
          <w:sz w:val="48"/>
          <w:szCs w:val="48"/>
          <w:rtl w:val="0"/>
        </w:rPr>
        <w:t xml:space="preserve">        Professor of Infectious Diseases</w:t>
      </w:r>
    </w:p>
    <w:p w:rsidR="00000000" w:rsidDel="00000000" w:rsidP="00000000" w:rsidRDefault="00000000" w:rsidRPr="00000000" w14:paraId="00000004">
      <w:pPr>
        <w:rPr>
          <w:b w:val="1"/>
          <w:i w:val="1"/>
          <w:sz w:val="48"/>
          <w:szCs w:val="48"/>
        </w:rPr>
      </w:pPr>
      <w:r w:rsidDel="00000000" w:rsidR="00000000" w:rsidRPr="00000000">
        <w:rPr>
          <w:rtl w:val="0"/>
        </w:rPr>
      </w:r>
    </w:p>
    <w:p w:rsidR="00000000" w:rsidDel="00000000" w:rsidP="00000000" w:rsidRDefault="00000000" w:rsidRPr="00000000" w14:paraId="00000005">
      <w:pPr>
        <w:rPr>
          <w:b w:val="1"/>
          <w:i w:val="1"/>
          <w:sz w:val="48"/>
          <w:szCs w:val="48"/>
        </w:rPr>
      </w:pPr>
      <w:r w:rsidDel="00000000" w:rsidR="00000000" w:rsidRPr="00000000">
        <w:rPr>
          <w:rtl w:val="0"/>
        </w:rPr>
      </w:r>
    </w:p>
    <w:p w:rsidR="00000000" w:rsidDel="00000000" w:rsidP="00000000" w:rsidRDefault="00000000" w:rsidRPr="00000000" w14:paraId="00000006">
      <w:pPr>
        <w:rPr>
          <w:b w:val="1"/>
          <w:i w:val="1"/>
          <w:sz w:val="48"/>
          <w:szCs w:val="48"/>
        </w:rPr>
      </w:pPr>
      <w:r w:rsidDel="00000000" w:rsidR="00000000" w:rsidRPr="00000000">
        <w:rPr>
          <w:b w:val="1"/>
          <w:i w:val="1"/>
          <w:sz w:val="48"/>
          <w:szCs w:val="48"/>
          <w:rtl w:val="0"/>
        </w:rPr>
        <w:t xml:space="preserve">Iran University of Medical sciences</w:t>
      </w:r>
    </w:p>
    <w:p w:rsidR="00000000" w:rsidDel="00000000" w:rsidP="00000000" w:rsidRDefault="00000000" w:rsidRPr="00000000" w14:paraId="00000007">
      <w:pPr>
        <w:rPr>
          <w:b w:val="1"/>
          <w:i w:val="1"/>
          <w:sz w:val="48"/>
          <w:szCs w:val="48"/>
        </w:rPr>
      </w:pPr>
      <w:r w:rsidDel="00000000" w:rsidR="00000000" w:rsidRPr="00000000">
        <w:rPr>
          <w:b w:val="1"/>
          <w:i w:val="1"/>
          <w:sz w:val="48"/>
          <w:szCs w:val="48"/>
          <w:rtl w:val="0"/>
        </w:rPr>
        <w:t xml:space="preserve">Tehran-Iran</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Name:Mitra</w:t>
      </w:r>
    </w:p>
    <w:p w:rsidR="00000000" w:rsidDel="00000000" w:rsidP="00000000" w:rsidRDefault="00000000" w:rsidRPr="00000000" w14:paraId="0000000B">
      <w:pPr>
        <w:rPr>
          <w:b w:val="1"/>
        </w:rPr>
      </w:pPr>
      <w:r w:rsidDel="00000000" w:rsidR="00000000" w:rsidRPr="00000000">
        <w:rPr>
          <w:b w:val="1"/>
          <w:rtl w:val="0"/>
        </w:rPr>
        <w:t xml:space="preserve">Last Name:Ranjbar</w:t>
      </w:r>
    </w:p>
    <w:p w:rsidR="00000000" w:rsidDel="00000000" w:rsidP="00000000" w:rsidRDefault="00000000" w:rsidRPr="00000000" w14:paraId="0000000C">
      <w:pPr>
        <w:rPr>
          <w:b w:val="1"/>
        </w:rPr>
      </w:pPr>
      <w:r w:rsidDel="00000000" w:rsidR="00000000" w:rsidRPr="00000000">
        <w:rPr>
          <w:b w:val="1"/>
          <w:rtl w:val="0"/>
        </w:rPr>
        <w:t xml:space="preserve">Nationality:Iranian</w:t>
      </w:r>
    </w:p>
    <w:p w:rsidR="00000000" w:rsidDel="00000000" w:rsidP="00000000" w:rsidRDefault="00000000" w:rsidRPr="00000000" w14:paraId="0000000D">
      <w:pPr>
        <w:rPr>
          <w:b w:val="1"/>
        </w:rPr>
      </w:pPr>
      <w:r w:rsidDel="00000000" w:rsidR="00000000" w:rsidRPr="00000000">
        <w:rPr>
          <w:b w:val="1"/>
          <w:rtl w:val="0"/>
        </w:rPr>
        <w:t xml:space="preserve">Place of birth:Malayer</w:t>
      </w:r>
    </w:p>
    <w:p w:rsidR="00000000" w:rsidDel="00000000" w:rsidP="00000000" w:rsidRDefault="00000000" w:rsidRPr="00000000" w14:paraId="0000000E">
      <w:pPr>
        <w:rPr>
          <w:b w:val="1"/>
        </w:rPr>
      </w:pPr>
      <w:r w:rsidDel="00000000" w:rsidR="00000000" w:rsidRPr="00000000">
        <w:rPr>
          <w:b w:val="1"/>
          <w:rtl w:val="0"/>
        </w:rPr>
        <w:t xml:space="preserve">Date of birth:11/09/1965</w:t>
      </w:r>
    </w:p>
    <w:p w:rsidR="00000000" w:rsidDel="00000000" w:rsidP="00000000" w:rsidRDefault="00000000" w:rsidRPr="00000000" w14:paraId="0000000F">
      <w:pPr>
        <w:rPr>
          <w:b w:val="1"/>
        </w:rPr>
      </w:pPr>
      <w:r w:rsidDel="00000000" w:rsidR="00000000" w:rsidRPr="00000000">
        <w:rPr>
          <w:b w:val="1"/>
          <w:rtl w:val="0"/>
        </w:rPr>
        <w:t xml:space="preserve">Sex:Female</w:t>
      </w:r>
    </w:p>
    <w:p w:rsidR="00000000" w:rsidDel="00000000" w:rsidP="00000000" w:rsidRDefault="00000000" w:rsidRPr="00000000" w14:paraId="00000010">
      <w:pPr>
        <w:rPr>
          <w:b w:val="1"/>
        </w:rPr>
      </w:pPr>
      <w:r w:rsidDel="00000000" w:rsidR="00000000" w:rsidRPr="00000000">
        <w:rPr>
          <w:b w:val="1"/>
          <w:rtl w:val="0"/>
        </w:rPr>
        <w:t xml:space="preserve">Marital state:Married</w:t>
      </w:r>
    </w:p>
    <w:p w:rsidR="00000000" w:rsidDel="00000000" w:rsidP="00000000" w:rsidRDefault="00000000" w:rsidRPr="00000000" w14:paraId="00000011">
      <w:pPr>
        <w:rPr>
          <w:b w:val="1"/>
        </w:rPr>
      </w:pPr>
      <w:r w:rsidDel="00000000" w:rsidR="00000000" w:rsidRPr="00000000">
        <w:rPr>
          <w:b w:val="1"/>
          <w:rtl w:val="0"/>
        </w:rPr>
        <w:t xml:space="preserve">Email:mitraranjbar@yahoo.com</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b w:val="1"/>
          <w:u w:val="single"/>
          <w:rtl w:val="0"/>
        </w:rPr>
        <w:t xml:space="preserve">EDUCATION</w:t>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 </w:t>
      </w:r>
      <w:r w:rsidDel="00000000" w:rsidR="00000000" w:rsidRPr="00000000">
        <w:rPr>
          <w:rtl w:val="0"/>
        </w:rPr>
        <w:t xml:space="preserve">1-Board of certified in Infectious   Diseases.</w:t>
      </w:r>
    </w:p>
    <w:p w:rsidR="00000000" w:rsidDel="00000000" w:rsidP="00000000" w:rsidRDefault="00000000" w:rsidRPr="00000000" w14:paraId="00000017">
      <w:pPr>
        <w:rPr/>
      </w:pPr>
      <w:r w:rsidDel="00000000" w:rsidR="00000000" w:rsidRPr="00000000">
        <w:rPr>
          <w:rtl w:val="0"/>
        </w:rPr>
        <w:t xml:space="preserve">     Tehran University of Medical Sciences,1994</w:t>
      </w:r>
    </w:p>
    <w:p w:rsidR="00000000" w:rsidDel="00000000" w:rsidP="00000000" w:rsidRDefault="00000000" w:rsidRPr="00000000" w14:paraId="00000018">
      <w:pPr>
        <w:rPr/>
      </w:pPr>
      <w:r w:rsidDel="00000000" w:rsidR="00000000" w:rsidRPr="00000000">
        <w:rPr>
          <w:rtl w:val="0"/>
        </w:rPr>
        <w:t xml:space="preserve"> 2-MPH.Tehran Medical Sciences,1993</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u w:val="single"/>
        </w:rPr>
      </w:pPr>
      <w:r w:rsidDel="00000000" w:rsidR="00000000" w:rsidRPr="00000000">
        <w:rPr>
          <w:b w:val="1"/>
          <w:u w:val="single"/>
          <w:rtl w:val="0"/>
        </w:rPr>
        <w:t xml:space="preserve">ACADEMIC EXPERIENCE</w:t>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1-Assistant Professor of Infectious</w:t>
      </w:r>
    </w:p>
    <w:p w:rsidR="00000000" w:rsidDel="00000000" w:rsidP="00000000" w:rsidRDefault="00000000" w:rsidRPr="00000000" w14:paraId="0000001E">
      <w:pPr>
        <w:rPr/>
      </w:pPr>
      <w:r w:rsidDel="00000000" w:rsidR="00000000" w:rsidRPr="00000000">
        <w:rPr>
          <w:rtl w:val="0"/>
        </w:rPr>
        <w:t xml:space="preserve">    Diseases.Department of Infectious Diseases. </w:t>
      </w:r>
    </w:p>
    <w:p w:rsidR="00000000" w:rsidDel="00000000" w:rsidP="00000000" w:rsidRDefault="00000000" w:rsidRPr="00000000" w14:paraId="0000001F">
      <w:pPr>
        <w:rPr/>
      </w:pPr>
      <w:r w:rsidDel="00000000" w:rsidR="00000000" w:rsidRPr="00000000">
        <w:rPr>
          <w:rtl w:val="0"/>
        </w:rPr>
        <w:t xml:space="preserve">    Tehran University of Medical Science,</w:t>
      </w:r>
    </w:p>
    <w:p w:rsidR="00000000" w:rsidDel="00000000" w:rsidP="00000000" w:rsidRDefault="00000000" w:rsidRPr="00000000" w14:paraId="00000020">
      <w:pPr>
        <w:rPr/>
      </w:pPr>
      <w:r w:rsidDel="00000000" w:rsidR="00000000" w:rsidRPr="00000000">
        <w:rPr>
          <w:rtl w:val="0"/>
        </w:rPr>
        <w:t xml:space="preserve">     1994- 1995</w:t>
      </w:r>
    </w:p>
    <w:p w:rsidR="00000000" w:rsidDel="00000000" w:rsidP="00000000" w:rsidRDefault="00000000" w:rsidRPr="00000000" w14:paraId="00000021">
      <w:pPr>
        <w:rPr/>
      </w:pPr>
      <w:r w:rsidDel="00000000" w:rsidR="00000000" w:rsidRPr="00000000">
        <w:rPr>
          <w:rtl w:val="0"/>
        </w:rPr>
        <w:t xml:space="preserve"> 2- Assistant Professor of Infectious</w:t>
      </w:r>
    </w:p>
    <w:p w:rsidR="00000000" w:rsidDel="00000000" w:rsidP="00000000" w:rsidRDefault="00000000" w:rsidRPr="00000000" w14:paraId="00000022">
      <w:pPr>
        <w:rPr/>
      </w:pPr>
      <w:r w:rsidDel="00000000" w:rsidR="00000000" w:rsidRPr="00000000">
        <w:rPr>
          <w:rtl w:val="0"/>
        </w:rPr>
        <w:t xml:space="preserve">    Diseases.Department of Infectious Diseases. </w:t>
      </w:r>
    </w:p>
    <w:p w:rsidR="00000000" w:rsidDel="00000000" w:rsidP="00000000" w:rsidRDefault="00000000" w:rsidRPr="00000000" w14:paraId="00000023">
      <w:pPr>
        <w:rPr/>
      </w:pPr>
      <w:r w:rsidDel="00000000" w:rsidR="00000000" w:rsidRPr="00000000">
        <w:rPr>
          <w:rtl w:val="0"/>
        </w:rPr>
        <w:t xml:space="preserve">Hamedan University of Medical Science 1995-2006</w:t>
      </w:r>
    </w:p>
    <w:p w:rsidR="00000000" w:rsidDel="00000000" w:rsidP="00000000" w:rsidRDefault="00000000" w:rsidRPr="00000000" w14:paraId="00000024">
      <w:pPr>
        <w:rPr/>
      </w:pPr>
      <w:r w:rsidDel="00000000" w:rsidR="00000000" w:rsidRPr="00000000">
        <w:rPr>
          <w:rtl w:val="0"/>
        </w:rPr>
        <w:t xml:space="preserve">3-Associate Professor of Infectious Diseases Iran  University of Medical Science ,Sience 2006</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4-Professor of Infectious Diseases Iran  University of Medical Science sience 2016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TEACHING EXPERIENCE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Theoretical and clinical course for undergraduate,graduate and postgraduate medical students.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b w:val="1"/>
          <w:u w:val="single"/>
          <w:rtl w:val="0"/>
        </w:rPr>
        <w:t xml:space="preserve">WORKING EXPERIENCE</w:t>
      </w:r>
    </w:p>
    <w:p w:rsidR="00000000" w:rsidDel="00000000" w:rsidP="00000000" w:rsidRDefault="00000000" w:rsidRPr="00000000" w14:paraId="00000030">
      <w:pPr>
        <w:rPr>
          <w:b w:val="1"/>
          <w:u w:val="single"/>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Infectious ward in Imam Khomeini Hospital in Tehran city,Sina Hospital in Hamedan city,Firoozgar Hospital in Tehran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b w:val="1"/>
          <w:u w:val="single"/>
          <w:rtl w:val="0"/>
        </w:rPr>
        <w:t xml:space="preserve">PUPLICATIONS</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1-Ranjbar M, Keramat F, Mamani M, Kia AR, Khalilian FO, Hashemi SH, Nojomi M. Comparison between doxycycline-rifampin-amikacin and doxycycline-rifampin regimens in the treatment of brucellosis.Int J Infect Dis. 2007 Mar;11(2):152-6.</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2</w:t>
      </w:r>
      <w:r w:rsidDel="00000000" w:rsidR="00000000" w:rsidRPr="00000000">
        <w:rPr>
          <w:rtl w:val="0"/>
        </w:rPr>
        <w:t xml:space="preserve">-Ranjbar M,Mohammad Alizadeh AH,Hajiloi M.Polymorphisms of interleukin-1R receptor antagonist genes in patients with chronic hepatitis B in Iran.World J Gastroenterolog 2006 August 21;12(31).</w:t>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3</w:t>
      </w:r>
      <w:r w:rsidDel="00000000" w:rsidR="00000000" w:rsidRPr="00000000">
        <w:rPr>
          <w:rtl w:val="0"/>
        </w:rPr>
        <w:t xml:space="preserve">-Ranjbar M,Karimi B,Monsef AR.Evaluation of the ELISA-IgG for the diagnosis of acute Brucellosis.Iranian Journal of Infectious Diseases And Tropical Mediine 2006 Vol.11 No.34,35-41.</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4-</w:t>
      </w:r>
      <w:r w:rsidDel="00000000" w:rsidR="00000000" w:rsidRPr="00000000">
        <w:rPr>
          <w:rtl w:val="0"/>
        </w:rPr>
        <w:t xml:space="preserve">Alizadeh A,</w:t>
      </w:r>
      <w:r w:rsidDel="00000000" w:rsidR="00000000" w:rsidRPr="00000000">
        <w:rPr>
          <w:u w:val="single"/>
          <w:rtl w:val="0"/>
        </w:rPr>
        <w:t xml:space="preserve">Ranjbar M</w:t>
      </w:r>
      <w:r w:rsidDel="00000000" w:rsidR="00000000" w:rsidRPr="00000000">
        <w:rPr>
          <w:rtl w:val="0"/>
        </w:rPr>
        <w:t xml:space="preserve">,Mani K.Albendazole versus Metronidazole in the treatment of patients with giardiasis in Iran.Eastern Mediterranean Health Journal,2006.Vol.12,No.5.548-554.</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5-</w:t>
      </w:r>
      <w:r w:rsidDel="00000000" w:rsidR="00000000" w:rsidRPr="00000000">
        <w:rPr>
          <w:rtl w:val="0"/>
        </w:rPr>
        <w:t xml:space="preserve"> Alizadeh A,</w:t>
      </w:r>
      <w:r w:rsidDel="00000000" w:rsidR="00000000" w:rsidRPr="00000000">
        <w:rPr>
          <w:u w:val="single"/>
          <w:rtl w:val="0"/>
        </w:rPr>
        <w:t xml:space="preserve"> Ranjbar M</w:t>
      </w:r>
      <w:r w:rsidDel="00000000" w:rsidR="00000000" w:rsidRPr="00000000">
        <w:rPr>
          <w:rtl w:val="0"/>
        </w:rPr>
        <w:t xml:space="preserve">,Ansari S,et al.Seroprevalence of hepatitis B in Nahavand,Islamic Republic of Iran. Eastern Mediterranean Health Journal,2006.Vol.12,No.5.528-537.</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6-</w:t>
      </w:r>
      <w:r w:rsidDel="00000000" w:rsidR="00000000" w:rsidRPr="00000000">
        <w:rPr>
          <w:rtl w:val="0"/>
        </w:rPr>
        <w:t xml:space="preserve">Mohammad Alizadeh AH</w:t>
      </w:r>
      <w:r w:rsidDel="00000000" w:rsidR="00000000" w:rsidRPr="00000000">
        <w:rPr>
          <w:u w:val="single"/>
          <w:rtl w:val="0"/>
        </w:rPr>
        <w:t xml:space="preserve">, Ranjbar M</w:t>
      </w:r>
      <w:r w:rsidDel="00000000" w:rsidR="00000000" w:rsidRPr="00000000">
        <w:rPr>
          <w:rtl w:val="0"/>
        </w:rPr>
        <w:t xml:space="preserve">, Hajilooi M, Fallahian F. Association of promoter polymorphism of the CD14 C (-159) T endotoxin receptor gene with chronic hepatitis B. World J Gastroenterolog 2006 sep 21;12(35)5717-20.</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7- </w:t>
      </w:r>
      <w:r w:rsidDel="00000000" w:rsidR="00000000" w:rsidRPr="00000000">
        <w:rPr>
          <w:rtl w:val="0"/>
        </w:rPr>
        <w:t xml:space="preserve">Mohammad Alizadeh AH, </w:t>
      </w:r>
      <w:r w:rsidDel="00000000" w:rsidR="00000000" w:rsidRPr="00000000">
        <w:rPr>
          <w:u w:val="single"/>
          <w:rtl w:val="0"/>
        </w:rPr>
        <w:t xml:space="preserve">Ranjbar M</w:t>
      </w:r>
      <w:r w:rsidDel="00000000" w:rsidR="00000000" w:rsidRPr="00000000">
        <w:rPr>
          <w:rtl w:val="0"/>
        </w:rPr>
        <w:t xml:space="preserve">, Karimi B, Hatami .Biochemical response to lamivudine treatment in HBeAg negative chronic hepatitis B patients in Iran.</w:t>
      </w:r>
    </w:p>
    <w:p w:rsidR="00000000" w:rsidDel="00000000" w:rsidP="00000000" w:rsidRDefault="00000000" w:rsidRPr="00000000" w14:paraId="00000044">
      <w:pPr>
        <w:rPr/>
      </w:pPr>
      <w:r w:rsidDel="00000000" w:rsidR="00000000" w:rsidRPr="00000000">
        <w:rPr>
          <w:rtl w:val="0"/>
        </w:rPr>
        <w:t xml:space="preserve">World J Gastroenterol. 2006 Jul 14;12(26):4203-5.</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8</w:t>
      </w:r>
      <w:r w:rsidDel="00000000" w:rsidR="00000000" w:rsidRPr="00000000">
        <w:rPr>
          <w:rtl w:val="0"/>
        </w:rPr>
        <w:t xml:space="preserve">- Rezazadeh M, Hajilooi M, Rafiei A, Haidari M, Nikoopour E, Kerammat F, Mamani M, </w:t>
      </w:r>
      <w:r w:rsidDel="00000000" w:rsidR="00000000" w:rsidRPr="00000000">
        <w:rPr>
          <w:u w:val="single"/>
          <w:rtl w:val="0"/>
        </w:rPr>
        <w:t xml:space="preserve">Ranjbar M</w:t>
      </w:r>
      <w:r w:rsidDel="00000000" w:rsidR="00000000" w:rsidRPr="00000000">
        <w:rPr>
          <w:rtl w:val="0"/>
        </w:rPr>
        <w:t xml:space="preserve">, Hashemi H. TLR4 polymorphism in Iranian patients with brucellosis.</w:t>
      </w:r>
    </w:p>
    <w:p w:rsidR="00000000" w:rsidDel="00000000" w:rsidP="00000000" w:rsidRDefault="00000000" w:rsidRPr="00000000" w14:paraId="00000047">
      <w:pPr>
        <w:rPr/>
      </w:pPr>
      <w:r w:rsidDel="00000000" w:rsidR="00000000" w:rsidRPr="00000000">
        <w:rPr>
          <w:rtl w:val="0"/>
        </w:rPr>
        <w:t xml:space="preserve">J Infect. 2006 Sep;53(3):206-10. </w:t>
      </w:r>
    </w:p>
    <w:p w:rsidR="00000000" w:rsidDel="00000000" w:rsidP="00000000" w:rsidRDefault="00000000" w:rsidRPr="00000000" w14:paraId="00000048">
      <w:pPr>
        <w:rPr>
          <w:b w:val="1"/>
        </w:rPr>
      </w:pPr>
      <w:r w:rsidDel="00000000" w:rsidR="00000000" w:rsidRPr="00000000">
        <w:rPr>
          <w:b w:val="1"/>
          <w:rtl w:val="0"/>
        </w:rPr>
        <w:t xml:space="preserve">  </w:t>
      </w:r>
    </w:p>
    <w:p w:rsidR="00000000" w:rsidDel="00000000" w:rsidP="00000000" w:rsidRDefault="00000000" w:rsidRPr="00000000" w14:paraId="00000049">
      <w:pPr>
        <w:rPr/>
      </w:pPr>
      <w:r w:rsidDel="00000000" w:rsidR="00000000" w:rsidRPr="00000000">
        <w:rPr>
          <w:b w:val="1"/>
          <w:rtl w:val="0"/>
        </w:rPr>
        <w:t xml:space="preserve">9-</w:t>
      </w:r>
      <w:r w:rsidDel="00000000" w:rsidR="00000000" w:rsidRPr="00000000">
        <w:rPr>
          <w:rtl w:val="0"/>
        </w:rPr>
        <w:t xml:space="preserve">Ranjbar M,</w:t>
      </w:r>
      <w:r w:rsidDel="00000000" w:rsidR="00000000" w:rsidRPr="00000000">
        <w:rPr>
          <w:b w:val="1"/>
          <w:rtl w:val="0"/>
        </w:rPr>
        <w:t xml:space="preserve"> </w:t>
      </w:r>
      <w:r w:rsidDel="00000000" w:rsidR="00000000" w:rsidRPr="00000000">
        <w:rPr>
          <w:rtl w:val="0"/>
        </w:rPr>
        <w:t xml:space="preserve">Mohammad Alizadeh AH.Management of Antiviral Induced Anemia in HCV Infected Patients.Hepatitis Monthly 2005;5(1):15-18</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10-</w:t>
      </w:r>
      <w:r w:rsidDel="00000000" w:rsidR="00000000" w:rsidRPr="00000000">
        <w:rPr>
          <w:rtl w:val="0"/>
        </w:rPr>
        <w:t xml:space="preserve"> Mohammad Alizadeh AH, Ranjbar M,Hatami S.Virologic characteristics of chronic hepatitis B.Journal of The Faculity of Medicine.2005.Vol.29,No.2.</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11-</w:t>
      </w:r>
      <w:r w:rsidDel="00000000" w:rsidR="00000000" w:rsidRPr="00000000">
        <w:rPr>
          <w:rtl w:val="0"/>
        </w:rPr>
        <w:t xml:space="preserve"> Mohammad Alizadeh AH, Rezazadeh M, Ranjbar M.Frequencies of hepatitis B and C infections in hemophilics of Hamedan Province 2004. Journal of The Faculity of Medicine.2006.Vol.30,No.2.</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12-</w:t>
      </w:r>
      <w:r w:rsidDel="00000000" w:rsidR="00000000" w:rsidRPr="00000000">
        <w:rPr>
          <w:rtl w:val="0"/>
        </w:rPr>
        <w:t xml:space="preserve">Keramat F,</w:t>
      </w:r>
      <w:r w:rsidDel="00000000" w:rsidR="00000000" w:rsidRPr="00000000">
        <w:rPr>
          <w:u w:val="single"/>
          <w:rtl w:val="0"/>
        </w:rPr>
        <w:t xml:space="preserve"> R</w:t>
      </w:r>
      <w:r w:rsidDel="00000000" w:rsidR="00000000" w:rsidRPr="00000000">
        <w:rPr>
          <w:rtl w:val="0"/>
        </w:rPr>
        <w:t xml:space="preserve">anjbar M, Mamani M. Comparison between ciprofloxacin-rifampin and ciprofloxacin-doxycyclin with doxycyclin-rifampin in treatment of brucellosis. Iranian Journal of Infectious Diseases And Tropical Mediine.2005.Vol10,No 30.</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13-</w:t>
      </w:r>
      <w:r w:rsidDel="00000000" w:rsidR="00000000" w:rsidRPr="00000000">
        <w:rPr>
          <w:rtl w:val="0"/>
        </w:rPr>
        <w:t xml:space="preserve"> Mohammad Alizadeh AH,Behruz N,Salmanzadeh S, Ranjbar M.Frequency of E.Coli,Shigela Salmonella,in acute diarrhea in Hamedan. Eastern Mediterranean Health Journal,In press.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14-</w:t>
      </w:r>
      <w:r w:rsidDel="00000000" w:rsidR="00000000" w:rsidRPr="00000000">
        <w:rPr>
          <w:rtl w:val="0"/>
        </w:rPr>
        <w:t xml:space="preserve"> Mohammad Alizadeh AH,Hajilooi M, </w:t>
      </w:r>
      <w:r w:rsidDel="00000000" w:rsidR="00000000" w:rsidRPr="00000000">
        <w:rPr>
          <w:u w:val="single"/>
          <w:rtl w:val="0"/>
        </w:rPr>
        <w:t xml:space="preserve">Ranjbar M.</w:t>
      </w:r>
      <w:r w:rsidDel="00000000" w:rsidR="00000000" w:rsidRPr="00000000">
        <w:rPr>
          <w:rtl w:val="0"/>
        </w:rPr>
        <w:t xml:space="preserve">Cytotoxic T-lymphocyte antigen 4 gene polymorphisms and susceptibility to chronic hepatitis B. World J Gastroenterol. 2006Vol 12 N0 4.630-635.</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15-</w:t>
      </w:r>
      <w:r w:rsidDel="00000000" w:rsidR="00000000" w:rsidRPr="00000000">
        <w:rPr>
          <w:rtl w:val="0"/>
        </w:rPr>
        <w:t xml:space="preserve"> Mohammad Alizadeh AH,Fallahian F,Alavian SM,Ranjbar M.Insulin resistance in chronic hepatitis B and C.Indian Journal of Gastroenterology.2006.Vol 25 November-December.286-289.</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16- </w:t>
      </w:r>
      <w:r w:rsidDel="00000000" w:rsidR="00000000" w:rsidRPr="00000000">
        <w:rPr>
          <w:rtl w:val="0"/>
        </w:rPr>
        <w:t xml:space="preserve">Keyvani H,Alizadeh AH, Alavian SM,Ranjbar M,Distribution frequency of hepatitis C virus genotypes in 2231 patients in Iran.Hepatology Research 2007,37:00-00.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17-  </w:t>
      </w:r>
      <w:r w:rsidDel="00000000" w:rsidR="00000000" w:rsidRPr="00000000">
        <w:rPr>
          <w:rtl w:val="0"/>
        </w:rPr>
        <w:t xml:space="preserve">Mohammad Alizadeh AH, Ranjbar M, Karimi B, Hatami S.   Biochemical response to lamivudine treatment in HBeAg negative chronic hepatitis B patients in Iran.</w:t>
      </w:r>
    </w:p>
    <w:p w:rsidR="00000000" w:rsidDel="00000000" w:rsidP="00000000" w:rsidRDefault="00000000" w:rsidRPr="00000000" w14:paraId="0000005A">
      <w:pPr>
        <w:rPr/>
      </w:pPr>
      <w:r w:rsidDel="00000000" w:rsidR="00000000" w:rsidRPr="00000000">
        <w:rPr>
          <w:rtl w:val="0"/>
        </w:rPr>
        <w:t xml:space="preserve">World J Gastroenterol. 2006 Jul 14;12(26):4203-5.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b w:val="1"/>
          <w:rtl w:val="0"/>
        </w:rPr>
        <w:t xml:space="preserve">18-</w:t>
      </w:r>
      <w:r w:rsidDel="00000000" w:rsidR="00000000" w:rsidRPr="00000000">
        <w:rPr>
          <w:rtl w:val="0"/>
        </w:rPr>
        <w:t xml:space="preserve">Alizadeh AH, Ranjbar M, Ansari S, Alavian SM, Shalmani HM, Hekmat L, Zali MR. Intra-familial prevalence of hepatitis B virologic markers in HBsAg positive family members in Nahavand, Iran.</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World J Gastroenterol. 2005 Aug 21;11(31):4857-60.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19-</w:t>
      </w:r>
      <w:r w:rsidDel="00000000" w:rsidR="00000000" w:rsidRPr="00000000">
        <w:rPr>
          <w:rtl w:val="0"/>
        </w:rPr>
        <w:t xml:space="preserve">Adibi P, Ghassemian R, Alavian SM, Ranjbar M, Mohammadalizadeh AH, Nematizadeh F, Mamani M, Rezazadeh M, Keramat F, Ardalan A, Esmaeili A, Zali MR.Effectiveness of hepatitis B vaccination in children of chronic hepatitis B mothers.</w:t>
      </w:r>
    </w:p>
    <w:p w:rsidR="00000000" w:rsidDel="00000000" w:rsidP="00000000" w:rsidRDefault="00000000" w:rsidRPr="00000000" w14:paraId="00000060">
      <w:pPr>
        <w:rPr>
          <w:b w:val="1"/>
        </w:rPr>
      </w:pPr>
      <w:r w:rsidDel="00000000" w:rsidR="00000000" w:rsidRPr="00000000">
        <w:rPr>
          <w:rtl w:val="0"/>
        </w:rPr>
        <w:t xml:space="preserve">Saudi Med J. 2004 Oct;25(10):1414-8.</w:t>
      </w:r>
      <w:r w:rsidDel="00000000" w:rsidR="00000000" w:rsidRPr="00000000">
        <w:rPr>
          <w:b w:val="1"/>
          <w:rtl w:val="0"/>
        </w:rPr>
        <w:t xml:space="preserve">  </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20-</w:t>
      </w:r>
      <w:r w:rsidDel="00000000" w:rsidR="00000000" w:rsidRPr="00000000">
        <w:rPr>
          <w:rtl w:val="0"/>
        </w:rPr>
        <w:t xml:space="preserve">Ranjbar M,Rezaei AA.Report of neurobrucellosis 20 cases reffered to Sina Hospital ,Hamedan-Iran.Infectious Diseases And Tropical Medicine.2004,Vol.9.No.24.59-63.</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21-</w:t>
      </w:r>
      <w:r w:rsidDel="00000000" w:rsidR="00000000" w:rsidRPr="00000000">
        <w:rPr>
          <w:rtl w:val="0"/>
        </w:rPr>
        <w:t xml:space="preserve"> Mohammad Alizadeh AH, Ranjbar M,Fallah M,Goudarzi E.Comparison of (Omeprazole-Bismuth-Tetracyclin-Metronidazole)with(Omeprazole-Bismuth-Tetracyclin-Trimethoprim)to eradication of Helicobacter Pylori in the patients with Peptic Ulcer Disease. Infectious Diseases And Tropical Medicine.2004,Vol.9.No.26.5-10.</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23-</w:t>
      </w:r>
      <w:r w:rsidDel="00000000" w:rsidR="00000000" w:rsidRPr="00000000">
        <w:rPr>
          <w:u w:val="single"/>
          <w:rtl w:val="0"/>
        </w:rPr>
        <w:t xml:space="preserve"> R</w:t>
      </w:r>
      <w:r w:rsidDel="00000000" w:rsidR="00000000" w:rsidRPr="00000000">
        <w:rPr>
          <w:rtl w:val="0"/>
        </w:rPr>
        <w:t xml:space="preserve">anjbar M,Keramat F,Keshavarz F.The immunogenicity of hepatitis B vaccine in personel of Sina hospital ,Hamedan-Iran. Infectious Diseases And Tropical Medicine.2002,Vol.7.No.18.55-58.</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24-</w:t>
      </w:r>
      <w:r w:rsidDel="00000000" w:rsidR="00000000" w:rsidRPr="00000000">
        <w:rPr>
          <w:u w:val="single"/>
          <w:rtl w:val="0"/>
        </w:rPr>
        <w:t xml:space="preserve"> R</w:t>
      </w:r>
      <w:r w:rsidDel="00000000" w:rsidR="00000000" w:rsidRPr="00000000">
        <w:rPr>
          <w:rtl w:val="0"/>
        </w:rPr>
        <w:t xml:space="preserve">anjbar M,Akbarizadeh H,Goudarzi H.Evaluation of FUO(Fever of Unknown Origin)causes in patients that were admitted in Hamedan city educational hospitals 1995-2001. Infectious Diseases And Tropical Medicine.2002,Vol.7.No.17.61-65.</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25-</w:t>
      </w:r>
      <w:r w:rsidDel="00000000" w:rsidR="00000000" w:rsidRPr="00000000">
        <w:rPr>
          <w:rtl w:val="0"/>
        </w:rPr>
        <w:t xml:space="preserve"> Mohammad Alizadeh AH, Ranjbar M,Farhadi M,et al.Prevalence of TTV(Transfusion Transmitted Virus)infection in patients on hemodialysis. Infectious Diseases And Tropical Medicine.2002,Vol.7.No.16.49-55.</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26-</w:t>
      </w:r>
      <w:r w:rsidDel="00000000" w:rsidR="00000000" w:rsidRPr="00000000">
        <w:rPr>
          <w:rtl w:val="0"/>
        </w:rPr>
        <w:t xml:space="preserve"> Keramat F,</w:t>
      </w:r>
      <w:r w:rsidDel="00000000" w:rsidR="00000000" w:rsidRPr="00000000">
        <w:rPr>
          <w:u w:val="single"/>
          <w:rtl w:val="0"/>
        </w:rPr>
        <w:t xml:space="preserve"> R</w:t>
      </w:r>
      <w:r w:rsidDel="00000000" w:rsidR="00000000" w:rsidRPr="00000000">
        <w:rPr>
          <w:rtl w:val="0"/>
        </w:rPr>
        <w:t xml:space="preserve">anjbar M,Mahjub H.A Survey of etiologic,clinical manifestations and laboratory findings of patients with Cholrra in Province Hamedan epidemy in 1998.Scientific Journal of Hamedan University of Medical Sciences and Health Services.2003.Vol.10.No.3.43-50.</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27-</w:t>
      </w:r>
      <w:r w:rsidDel="00000000" w:rsidR="00000000" w:rsidRPr="00000000">
        <w:rPr>
          <w:rtl w:val="0"/>
        </w:rPr>
        <w:t xml:space="preserve"> Mohammad Alizadeh AH, Ranjbar M,Seyfoleslami A.The frequency of hepatitis C in dialyse patients in Hamedan Ekbatan hospital. Infectious Diseases And Tropical Medicine.2002,Vol.7.No.19.27-33.</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28-</w:t>
      </w:r>
      <w:r w:rsidDel="00000000" w:rsidR="00000000" w:rsidRPr="00000000">
        <w:rPr>
          <w:rtl w:val="0"/>
        </w:rPr>
        <w:t xml:space="preserve">Ranjbar M,Mohamad Taheri M,Zaeemkohan R.A report of subacute thyroiditis as FUO. Scientific Journal of Hamedan University of Medical Sciences and Health Services.2002.Vol.9.No.2.69-71.</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29-</w:t>
      </w:r>
      <w:r w:rsidDel="00000000" w:rsidR="00000000" w:rsidRPr="00000000">
        <w:rPr>
          <w:rtl w:val="0"/>
        </w:rPr>
        <w:t xml:space="preserve"> Mohammad Alizadeh AH, Ranjbar M,Presentation of A case of obstructive jaundice due to Fasciola hepatica. Scientific Journal of Hamedan University of Medical Sciences and Health Services.2000.Vol.7.No.3.51-54.</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30-</w:t>
      </w:r>
      <w:r w:rsidDel="00000000" w:rsidR="00000000" w:rsidRPr="00000000">
        <w:rPr>
          <w:rtl w:val="0"/>
        </w:rPr>
        <w:t xml:space="preserve"> Mohammad Alizadeh AH, Behrouz N,Salmanzadeh S,Ranjbar M.</w:t>
      </w:r>
      <w:r w:rsidDel="00000000" w:rsidR="00000000" w:rsidRPr="00000000">
        <w:rPr>
          <w:b w:val="1"/>
          <w:rtl w:val="0"/>
        </w:rPr>
        <w:t xml:space="preserve"> </w:t>
      </w:r>
      <w:r w:rsidDel="00000000" w:rsidR="00000000" w:rsidRPr="00000000">
        <w:rPr>
          <w:rtl w:val="0"/>
        </w:rPr>
        <w:t xml:space="preserve">Escherichia coli, Shigella and Salmonella species in acute diarrhoea in Hamedan, Islamic Republic of Iran.Eastern Mediterranean Health Journal, Vol. 13, No. 2, 2007 .243-249</w:t>
      </w: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31-</w:t>
      </w:r>
      <w:r w:rsidDel="00000000" w:rsidR="00000000" w:rsidRPr="00000000">
        <w:rPr>
          <w:rtl w:val="0"/>
        </w:rPr>
        <w:t xml:space="preserve">Mohammad Alizadeh AH, Ranjbar M ,Hatami S.Risk factors of HBV transmission in blood donors in Hamedan-Iran. Infectious Diseases And Tropical Medicine.Vol.27,No.1.2007.63-66</w:t>
      </w:r>
      <w:r w:rsidDel="00000000" w:rsidR="00000000" w:rsidRPr="00000000">
        <w:rPr>
          <w:rtl w:val="0"/>
        </w:rPr>
      </w:r>
    </w:p>
    <w:p w:rsidR="00000000" w:rsidDel="00000000" w:rsidP="00000000" w:rsidRDefault="00000000" w:rsidRPr="00000000" w14:paraId="00000077">
      <w:pPr>
        <w:rPr>
          <w:b w:val="1"/>
          <w:u w:val="single"/>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32-</w:t>
      </w:r>
      <w:r w:rsidDel="00000000" w:rsidR="00000000" w:rsidRPr="00000000">
        <w:rPr>
          <w:rtl w:val="0"/>
        </w:rPr>
        <w:t xml:space="preserve">Hashemi SH, Keramat F, Ranjbar M, Mamani M, Farzam A, Jamal-Omidi S.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 Osteoarticular complications of brucellosis in Hamedan, an endemic area in the west of Iran.</w:t>
      </w:r>
    </w:p>
    <w:p w:rsidR="00000000" w:rsidDel="00000000" w:rsidP="00000000" w:rsidRDefault="00000000" w:rsidRPr="00000000" w14:paraId="0000007B">
      <w:pPr>
        <w:rPr/>
      </w:pPr>
      <w:r w:rsidDel="00000000" w:rsidR="00000000" w:rsidRPr="00000000">
        <w:rPr>
          <w:rtl w:val="0"/>
        </w:rPr>
        <w:t xml:space="preserve">Int J Infect Dis. 2007 Mar 5; in press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33</w:t>
      </w:r>
      <w:r w:rsidDel="00000000" w:rsidR="00000000" w:rsidRPr="00000000">
        <w:rPr>
          <w:rtl w:val="0"/>
        </w:rPr>
        <w:t xml:space="preserve">-Alizadeh AH, Behrouz N, Salmanzadeh S, Ranjbar M, Azimian MH, Habibi E, Jaafari F, Zolfagharian K, Zali MR. Escherichia coli, Shigella and Salmonella species in acute diarrhoea in Hamedan, Islamic Republic of Iran.East Mediterr Health J. 2007 Mar-Apr;13(2):243-9.</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34</w:t>
      </w:r>
      <w:r w:rsidDel="00000000" w:rsidR="00000000" w:rsidRPr="00000000">
        <w:rPr>
          <w:rtl w:val="0"/>
        </w:rPr>
        <w:t xml:space="preserve">- Mohammad Alizadeh AH, Ranjbar M,Keramat F,et al.Frequency of hepatitis A virus antibodies in patients with hepatitis B and C in Iran.Journal of the Faculyy of Medicie,2007;Vol31,No 1,39-42.</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35</w:t>
      </w:r>
      <w:r w:rsidDel="00000000" w:rsidR="00000000" w:rsidRPr="00000000">
        <w:rPr>
          <w:rtl w:val="0"/>
        </w:rPr>
        <w:t xml:space="preserve">-Hajilooi M, Mohammad Alizadeh AH, Ranjbar M,et al.E-Selectin Gene Polymorphisms in Iranian Chronic Hepatitis B patients.Hepatitis Monthly,2007;7(4):211-216.</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36</w:t>
      </w:r>
      <w:r w:rsidDel="00000000" w:rsidR="00000000" w:rsidRPr="00000000">
        <w:rPr>
          <w:rtl w:val="0"/>
        </w:rPr>
        <w:t xml:space="preserve">- Mohammad Alizadeh AH ,Keyvani,Alavian SM,Ranjbar M.HCV Genotype and Viral Load in 384 patients,2008;Vol 13,No 40,15-19.</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37</w:t>
      </w:r>
      <w:r w:rsidDel="00000000" w:rsidR="00000000" w:rsidRPr="00000000">
        <w:rPr>
          <w:rtl w:val="0"/>
        </w:rPr>
        <w:t xml:space="preserve">-Mohammad Alizadeh AH,Rezazadeh M,Ranjbar M,et al.Frequencies of hepatitis B and C infections in hemophilic patients of Hamedan province,2004.Journal Of The Faculty Of Medicine.2006 Summer;Vol.30,No.2.</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38</w:t>
      </w:r>
      <w:r w:rsidDel="00000000" w:rsidR="00000000" w:rsidRPr="00000000">
        <w:rPr>
          <w:rtl w:val="0"/>
        </w:rPr>
        <w:t xml:space="preserve">.Keramat F,Hashemi S.H,Mamani M,Ranjbar M,Erfani H.Survey of antibiogram tests in cholera patients in the 2005 epidemic in Hamadan, Islamic Republic of Iran,2008. Volume 14,July – August, No.4,768-775.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39-</w:t>
      </w:r>
      <w:r w:rsidDel="00000000" w:rsidR="00000000" w:rsidRPr="00000000">
        <w:rPr>
          <w:rtl w:val="0"/>
        </w:rPr>
        <w:t xml:space="preserve"> Mohammad Alizadeh AH,Ranjbar M,Yadollahzadeh M. Patient concerns regarding chronic hepatitis B and C infection. Eastern Mediterranean Health Journal,2008; Vol. 14, No. 5.1142-1147.</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40-</w:t>
      </w:r>
      <w:r w:rsidDel="00000000" w:rsidR="00000000" w:rsidRPr="00000000">
        <w:rPr>
          <w:rtl w:val="0"/>
        </w:rPr>
        <w:t xml:space="preserve">Nojomi M, Anbary K, Ranjbar M. Health-Related Quality of Life in Patients with HIV/AIDS. Arch Iran Med. 2008 Nov;11(6):608-12.</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41</w:t>
      </w:r>
      <w:r w:rsidDel="00000000" w:rsidR="00000000" w:rsidRPr="00000000">
        <w:rPr>
          <w:rtl w:val="0"/>
        </w:rPr>
        <w:t xml:space="preserve">-Ghasemi Sh,Ranjbar M,Afsari A.Evaluation of the effect of helicobacter pylori in induction of hyperemesis gravidarum.Journal Of Iran University Of Medical sciences.2009:Vol.16,No.62.141-145.</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42</w:t>
      </w:r>
      <w:r w:rsidDel="00000000" w:rsidR="00000000" w:rsidRPr="00000000">
        <w:rPr>
          <w:rtl w:val="0"/>
        </w:rPr>
        <w:t xml:space="preserve">-Eghbalian F,Ranjbar M.A Comparative study of rubella serology before and after measles-rubella vaccination in pre-marriage women in Hamedan. Journal Of Iran University Of Medical sciences.2009:Vol.15.No.59.21-26.</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43</w:t>
      </w:r>
      <w:r w:rsidDel="00000000" w:rsidR="00000000" w:rsidRPr="00000000">
        <w:rPr>
          <w:rtl w:val="0"/>
        </w:rPr>
        <w:t xml:space="preserve">-Ranjbar M.Mohammad Alizadeh AH,Jafari M.Assesment of the factors related to the severity of hepatic fibrosis in patients with chronic hepatitis Band C. Journal Of Iran University Of Medical sciences.2009:Vol.15.No.59.81-89.</w:t>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44</w:t>
      </w:r>
      <w:r w:rsidDel="00000000" w:rsidR="00000000" w:rsidRPr="00000000">
        <w:rPr>
          <w:rtl w:val="0"/>
        </w:rPr>
        <w:t xml:space="preserve">-Hashemi SH, Ranjbar M, Hajilooi M, Seif-Rabiei MA, Bolandi M, Moghimi J. Seroprevalence of Immunoglobulin G antibodies against pertussis toxin among asymptomatic medical students in the west of Iran: a cross sectional study. BMC Infect Dis. 2009 May 9;9:58. doi: 10.1186/1471-2334-9-58.</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45</w:t>
      </w:r>
      <w:r w:rsidDel="00000000" w:rsidR="00000000" w:rsidRPr="00000000">
        <w:rPr>
          <w:rtl w:val="0"/>
        </w:rPr>
        <w:t xml:space="preserve">-Keramat F, Ranjbar M, Mamani M, Hashemi SH, Zeraati F.A comparative trial of three therapeutic regimens: ciprofloxacin-rifampin, ciprofloxacin-doxycycline and doxycycline-rifampin in the treatment of brucellosis. Trop Doct. 2009 Oct;39(4):207-10</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46</w:t>
      </w:r>
      <w:r w:rsidDel="00000000" w:rsidR="00000000" w:rsidRPr="00000000">
        <w:rPr>
          <w:rtl w:val="0"/>
        </w:rPr>
        <w:t xml:space="preserve">-Mitra R, Houshang MA, Hamid HS, Maryam D, Reza MA, Shima H, Marzieh N. Clinical features of patients with typhoid fever and drug resistance of the causative isolates in western Iran. Trop Doct. 2009 Oct;39(4):223-4.</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47</w:t>
      </w:r>
      <w:r w:rsidDel="00000000" w:rsidR="00000000" w:rsidRPr="00000000">
        <w:rPr>
          <w:rtl w:val="0"/>
        </w:rPr>
        <w:t xml:space="preserve">-Zamani F, Amiri A, Mohit M, Zolfaghari M, Jalaeefar A, Ranjbar M, Shakeri R. CMV infection in a pregnant woman complicated by toxic megacolon and mesenteric vein thrombosis. Turk J Gastroenterol. 2009 Sep;20(3):234-5.</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48</w:t>
      </w:r>
      <w:r w:rsidDel="00000000" w:rsidR="00000000" w:rsidRPr="00000000">
        <w:rPr>
          <w:rtl w:val="0"/>
        </w:rPr>
        <w:t xml:space="preserve">-Ranjbar M, Rahmani E, Nooriamiri A, Gholami H, Golmohamadi A, Barati H, Rajabifar D, Barati S, High prevalence of multidrug-resistant strains of Vibrio cholerae, in a cholera outbreak in Tehran-Iran, during June-September 2008.Trop Doct. 2010 Oct;40(4):214-6.</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49</w:t>
      </w:r>
      <w:r w:rsidDel="00000000" w:rsidR="00000000" w:rsidRPr="00000000">
        <w:rPr>
          <w:rtl w:val="0"/>
        </w:rPr>
        <w:t xml:space="preserve">-Mohammad Alizadeh AH, Ranjbar M, Tehrani. Seroprevalence of hepatitis D virus and its risk factors in the west of Iran. J Microbiol Immunol Infect. 2010 Dec;43(6):519-23.</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50</w:t>
      </w:r>
      <w:r w:rsidDel="00000000" w:rsidR="00000000" w:rsidRPr="00000000">
        <w:rPr>
          <w:rtl w:val="0"/>
        </w:rPr>
        <w:t xml:space="preserve">-Ranjbar M, Golzardi Z, Sedigh L, Nekoozadeh S. Intrafamilial seropositivity of hepatitis in patients with hepatitis B and C virus in hepatitis clinic in Hamadan, Iran. Ann Hepatol. 2012 Jan-Feb;11(1):32-6.</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51</w:t>
      </w:r>
      <w:r w:rsidDel="00000000" w:rsidR="00000000" w:rsidRPr="00000000">
        <w:rPr>
          <w:rtl w:val="0"/>
        </w:rPr>
        <w:t xml:space="preserve">-Ranjbar M, Mohammad Alizadeh AH, Pazhooh HK, Nosocomial infections and antimicrobial resistance pattern in a tertiary referral hospital in Hamedan, Iran. Int J Crit Illn Inj Sci. 2012 Jan;2(1):46-7.</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52</w:t>
      </w:r>
      <w:r w:rsidDel="00000000" w:rsidR="00000000" w:rsidRPr="00000000">
        <w:rPr>
          <w:rtl w:val="0"/>
        </w:rPr>
        <w:t xml:space="preserve">-Savaj S, Savoj J, Ranjbar M, Sabzghabaei F. Interferon-gamma release assay agreement with tuberculin skin test in pretransplant screening for latent tuberculosis in a high-prevalence country. Iran J Kidney Dis. 2014 Jul;8(4):329-32.</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53</w:t>
      </w:r>
      <w:r w:rsidDel="00000000" w:rsidR="00000000" w:rsidRPr="00000000">
        <w:rPr>
          <w:rtl w:val="0"/>
        </w:rPr>
        <w:t xml:space="preserve">-Ranjbar M, Rezaiee AA, Hashemi SH, Mehdipour S. Neurobrucellosis: report of a rare disease in 20 Iranian patients referred to a tertiary hospital. East Mediterr Health J. 2009 Jan-Feb;15(1):143-8.</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b w:val="1"/>
          <w:rtl w:val="0"/>
        </w:rPr>
        <w:t xml:space="preserve">54</w:t>
      </w:r>
      <w:r w:rsidDel="00000000" w:rsidR="00000000" w:rsidRPr="00000000">
        <w:rPr>
          <w:rtl w:val="0"/>
        </w:rPr>
        <w:t xml:space="preserve">-Hamid Mohaghegh Shalmani, Mitra Ranjbar ,Amir Houshang Mohammad Alizadeh. Recommendations for Prevention and Control of Hepatitis C Virus (HCV)</w:t>
      </w:r>
    </w:p>
    <w:p w:rsidR="00000000" w:rsidDel="00000000" w:rsidP="00000000" w:rsidRDefault="00000000" w:rsidRPr="00000000" w14:paraId="000000A8">
      <w:pPr>
        <w:rPr/>
      </w:pPr>
      <w:r w:rsidDel="00000000" w:rsidR="00000000" w:rsidRPr="00000000">
        <w:rPr>
          <w:rtl w:val="0"/>
        </w:rPr>
        <w:t xml:space="preserve">Infection and HCV-Related Chronic Disease. J Liver 2013.Volume 3 Issue 2</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55</w:t>
      </w:r>
      <w:r w:rsidDel="00000000" w:rsidR="00000000" w:rsidRPr="00000000">
        <w:rPr>
          <w:rtl w:val="0"/>
        </w:rPr>
        <w:t xml:space="preserve">-R Elahi, SM Tabatabaee, SA Heydariezade, M Ranjbar . Purple urine bag syndrome as a rare manifestation of urinary tract infection: A case report. Clinical Medicine Research.2014; 3(6): 171-173</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56</w:t>
      </w:r>
      <w:r w:rsidDel="00000000" w:rsidR="00000000" w:rsidRPr="00000000">
        <w:rPr>
          <w:rtl w:val="0"/>
        </w:rPr>
        <w:t xml:space="preserve">-F. Keramat,S.H. Hashemi,M. Mamani,M. Ranjbar. Survey of antibiogram tests in</w:t>
      </w:r>
    </w:p>
    <w:p w:rsidR="00000000" w:rsidDel="00000000" w:rsidP="00000000" w:rsidRDefault="00000000" w:rsidRPr="00000000" w14:paraId="000000AD">
      <w:pPr>
        <w:rPr/>
      </w:pPr>
      <w:r w:rsidDel="00000000" w:rsidR="00000000" w:rsidRPr="00000000">
        <w:rPr>
          <w:rtl w:val="0"/>
        </w:rPr>
        <w:t xml:space="preserve">cholera patients in the 2005 epidemic in Hamadan, Islamic Republic of Iran. Eastern Mediterranean Health Journal,2008, Vol. 14, No. 4, 768-775.</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57-</w:t>
      </w:r>
      <w:r w:rsidDel="00000000" w:rsidR="00000000" w:rsidRPr="00000000">
        <w:rPr>
          <w:rtl w:val="0"/>
        </w:rPr>
        <w:t xml:space="preserve">Amir Houshang Mohammad Alizadeh, Mehdi Rezazadeh, Mitra Ranjbar. Frequency of hepatitis B and hepatitis C infections and its association with development of factor VIII inhibitor in hemophiliacs in Hamadan Province of Iran. International Journal of Medicine and Medical Sciences 2009,Vol 1(5) pp. 173-177.</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58</w:t>
      </w:r>
      <w:r w:rsidDel="00000000" w:rsidR="00000000" w:rsidRPr="00000000">
        <w:rPr>
          <w:rtl w:val="0"/>
        </w:rPr>
        <w:t xml:space="preserve">-M Ranjbar, AH Mohammad-Alizadeh.Management of antiviral induced anemia in HCV infected patients. Hepatitis Monthly, 2005.</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rFonts w:ascii="FrutigerNeueLTCom-Light" w:cs="FrutigerNeueLTCom-Light" w:eastAsia="FrutigerNeueLTCom-Light" w:hAnsi="FrutigerNeueLTCom-Light"/>
          <w:sz w:val="22"/>
          <w:szCs w:val="22"/>
        </w:rPr>
      </w:pPr>
      <w:r w:rsidDel="00000000" w:rsidR="00000000" w:rsidRPr="00000000">
        <w:rPr>
          <w:b w:val="1"/>
          <w:rtl w:val="0"/>
        </w:rPr>
        <w:t xml:space="preserve">59-</w:t>
      </w:r>
      <w:r w:rsidDel="00000000" w:rsidR="00000000" w:rsidRPr="00000000">
        <w:rPr>
          <w:rFonts w:ascii="FrutigerNeueLTCom-Light" w:cs="FrutigerNeueLTCom-Light" w:eastAsia="FrutigerNeueLTCom-Light" w:hAnsi="FrutigerNeueLTCom-Light"/>
          <w:sz w:val="22"/>
          <w:szCs w:val="22"/>
          <w:rtl w:val="0"/>
        </w:rPr>
        <w:t xml:space="preserve">Mitra Ranjbar.</w:t>
      </w:r>
      <w:r w:rsidDel="00000000" w:rsidR="00000000" w:rsidRPr="00000000">
        <w:rPr>
          <w:rtl w:val="0"/>
        </w:rPr>
        <w:t xml:space="preserve"> </w:t>
      </w:r>
      <w:r w:rsidDel="00000000" w:rsidR="00000000" w:rsidRPr="00000000">
        <w:rPr>
          <w:rFonts w:ascii="FrutigerNeueLTCom-Light" w:cs="FrutigerNeueLTCom-Light" w:eastAsia="FrutigerNeueLTCom-Light" w:hAnsi="FrutigerNeueLTCom-Light"/>
          <w:sz w:val="22"/>
          <w:szCs w:val="22"/>
          <w:rtl w:val="0"/>
        </w:rPr>
        <w:t xml:space="preserve">Treatment of Brucellosis,in:</w:t>
      </w:r>
      <w:r w:rsidDel="00000000" w:rsidR="00000000" w:rsidRPr="00000000">
        <w:rPr>
          <w:rtl w:val="0"/>
        </w:rPr>
        <w:t xml:space="preserve"> </w:t>
      </w:r>
      <w:r w:rsidDel="00000000" w:rsidR="00000000" w:rsidRPr="00000000">
        <w:rPr>
          <w:rFonts w:ascii="FrutigerNeueLTCom-Light" w:cs="FrutigerNeueLTCom-Light" w:eastAsia="FrutigerNeueLTCom-Light" w:hAnsi="FrutigerNeueLTCom-Light"/>
          <w:sz w:val="22"/>
          <w:szCs w:val="22"/>
          <w:rtl w:val="0"/>
        </w:rPr>
        <w:t xml:space="preserve">Manal Mohammad Baddour.</w:t>
      </w:r>
      <w:r w:rsidDel="00000000" w:rsidR="00000000" w:rsidRPr="00000000">
        <w:rPr>
          <w:rtl w:val="0"/>
        </w:rPr>
        <w:t xml:space="preserve"> </w:t>
      </w:r>
      <w:r w:rsidDel="00000000" w:rsidR="00000000" w:rsidRPr="00000000">
        <w:rPr>
          <w:rFonts w:ascii="FrutigerNeueLTCom-Light" w:cs="FrutigerNeueLTCom-Light" w:eastAsia="FrutigerNeueLTCom-Light" w:hAnsi="FrutigerNeueLTCom-Light"/>
          <w:sz w:val="22"/>
          <w:szCs w:val="22"/>
          <w:rtl w:val="0"/>
        </w:rPr>
        <w:t xml:space="preserve">Updates on Brucellosis.1th ed.</w:t>
      </w:r>
      <w:r w:rsidDel="00000000" w:rsidR="00000000" w:rsidRPr="00000000">
        <w:rPr>
          <w:rtl w:val="0"/>
        </w:rPr>
        <w:t xml:space="preserve"> </w:t>
      </w:r>
      <w:r w:rsidDel="00000000" w:rsidR="00000000" w:rsidRPr="00000000">
        <w:rPr>
          <w:rFonts w:ascii="FrutigerNeueLTCom-Light" w:cs="FrutigerNeueLTCom-Light" w:eastAsia="FrutigerNeueLTCom-Light" w:hAnsi="FrutigerNeueLTCom-Light"/>
          <w:sz w:val="22"/>
          <w:szCs w:val="22"/>
          <w:rtl w:val="0"/>
        </w:rPr>
        <w:t xml:space="preserve">InTech;</w:t>
      </w:r>
      <w:r w:rsidDel="00000000" w:rsidR="00000000" w:rsidRPr="00000000">
        <w:rPr>
          <w:rtl w:val="0"/>
        </w:rPr>
        <w:t xml:space="preserve"> </w:t>
      </w:r>
      <w:r w:rsidDel="00000000" w:rsidR="00000000" w:rsidRPr="00000000">
        <w:rPr>
          <w:rFonts w:ascii="FrutigerNeueLTCom-Light" w:cs="FrutigerNeueLTCom-Light" w:eastAsia="FrutigerNeueLTCom-Light" w:hAnsi="FrutigerNeueLTCom-Light"/>
          <w:sz w:val="22"/>
          <w:szCs w:val="22"/>
          <w:rtl w:val="0"/>
        </w:rPr>
        <w:t xml:space="preserve">November 19, 2015</w:t>
      </w:r>
    </w:p>
    <w:p w:rsidR="00000000" w:rsidDel="00000000" w:rsidP="00000000" w:rsidRDefault="00000000" w:rsidRPr="00000000" w14:paraId="000000B4">
      <w:pPr>
        <w:rPr>
          <w:rFonts w:ascii="FrutigerNeueLTCom-Light" w:cs="FrutigerNeueLTCom-Light" w:eastAsia="FrutigerNeueLTCom-Light" w:hAnsi="FrutigerNeueLTCom-Light"/>
          <w:sz w:val="22"/>
          <w:szCs w:val="22"/>
        </w:rPr>
      </w:pPr>
      <w:r w:rsidDel="00000000" w:rsidR="00000000" w:rsidRPr="00000000">
        <w:rPr>
          <w:rtl w:val="0"/>
        </w:rPr>
      </w:r>
    </w:p>
    <w:p w:rsidR="00000000" w:rsidDel="00000000" w:rsidP="00000000" w:rsidRDefault="00000000" w:rsidRPr="00000000" w14:paraId="000000B5">
      <w:pPr>
        <w:rPr>
          <w:rFonts w:ascii="FrutigerNeueLTCom-Light" w:cs="FrutigerNeueLTCom-Light" w:eastAsia="FrutigerNeueLTCom-Light" w:hAnsi="FrutigerNeueLTCom-Light"/>
          <w:sz w:val="22"/>
          <w:szCs w:val="22"/>
        </w:rPr>
      </w:pPr>
      <w:r w:rsidDel="00000000" w:rsidR="00000000" w:rsidRPr="00000000">
        <w:rPr>
          <w:rFonts w:ascii="FrutigerNeueLTCom-Light" w:cs="FrutigerNeueLTCom-Light" w:eastAsia="FrutigerNeueLTCom-Light" w:hAnsi="FrutigerNeueLTCom-Light"/>
          <w:b w:val="1"/>
          <w:sz w:val="22"/>
          <w:szCs w:val="22"/>
          <w:rtl w:val="0"/>
        </w:rPr>
        <w:t xml:space="preserve">60</w:t>
      </w:r>
      <w:r w:rsidDel="00000000" w:rsidR="00000000" w:rsidRPr="00000000">
        <w:rPr>
          <w:rFonts w:ascii="FrutigerNeueLTCom-Light" w:cs="FrutigerNeueLTCom-Light" w:eastAsia="FrutigerNeueLTCom-Light" w:hAnsi="FrutigerNeueLTCom-Light"/>
          <w:sz w:val="22"/>
          <w:szCs w:val="22"/>
          <w:rtl w:val="0"/>
        </w:rPr>
        <w:t xml:space="preserve">-</w:t>
      </w:r>
      <w:r w:rsidDel="00000000" w:rsidR="00000000" w:rsidRPr="00000000">
        <w:rPr>
          <w:rtl w:val="0"/>
        </w:rPr>
        <w:t xml:space="preserve"> </w:t>
      </w:r>
      <w:r w:rsidDel="00000000" w:rsidR="00000000" w:rsidRPr="00000000">
        <w:rPr>
          <w:rFonts w:ascii="FrutigerNeueLTCom-Light" w:cs="FrutigerNeueLTCom-Light" w:eastAsia="FrutigerNeueLTCom-Light" w:hAnsi="FrutigerNeueLTCom-Light"/>
          <w:sz w:val="22"/>
          <w:szCs w:val="22"/>
          <w:rtl w:val="0"/>
        </w:rPr>
        <w:t xml:space="preserve">Mitra Ranjbar , Ahmet Tuncay Turgut ,Marzieh Nojomi , and Mehmet Turgut.</w:t>
      </w:r>
      <w:r w:rsidDel="00000000" w:rsidR="00000000" w:rsidRPr="00000000">
        <w:rPr>
          <w:rtl w:val="0"/>
        </w:rPr>
        <w:t xml:space="preserve"> </w:t>
      </w:r>
      <w:r w:rsidDel="00000000" w:rsidR="00000000" w:rsidRPr="00000000">
        <w:rPr>
          <w:rFonts w:ascii="FrutigerNeueLTCom-Light" w:cs="FrutigerNeueLTCom-Light" w:eastAsia="FrutigerNeueLTCom-Light" w:hAnsi="FrutigerNeueLTCom-Light"/>
          <w:sz w:val="22"/>
          <w:szCs w:val="22"/>
          <w:rtl w:val="0"/>
        </w:rPr>
        <w:t xml:space="preserve">Brucellar Spondylitis as a Complication of Brucellosis,in:</w:t>
      </w:r>
      <w:r w:rsidDel="00000000" w:rsidR="00000000" w:rsidRPr="00000000">
        <w:rPr>
          <w:rtl w:val="0"/>
        </w:rPr>
        <w:t xml:space="preserve"> </w:t>
      </w:r>
      <w:r w:rsidDel="00000000" w:rsidR="00000000" w:rsidRPr="00000000">
        <w:rPr>
          <w:rFonts w:ascii="FrutigerNeueLTCom-Light" w:cs="FrutigerNeueLTCom-Light" w:eastAsia="FrutigerNeueLTCom-Light" w:hAnsi="FrutigerNeueLTCom-Light"/>
          <w:sz w:val="22"/>
          <w:szCs w:val="22"/>
          <w:rtl w:val="0"/>
        </w:rPr>
        <w:t xml:space="preserve">M. Turgut et al. (eds.), Neurobrucellosis: Clinical, Diagnostic and Therapeutic Features,</w:t>
      </w:r>
      <w:r w:rsidDel="00000000" w:rsidR="00000000" w:rsidRPr="00000000">
        <w:rPr>
          <w:rtl w:val="0"/>
        </w:rPr>
        <w:t xml:space="preserve"> </w:t>
      </w:r>
      <w:r w:rsidDel="00000000" w:rsidR="00000000" w:rsidRPr="00000000">
        <w:rPr>
          <w:rFonts w:ascii="FrutigerNeueLTCom-Light" w:cs="FrutigerNeueLTCom-Light" w:eastAsia="FrutigerNeueLTCom-Light" w:hAnsi="FrutigerNeueLTCom-Light"/>
          <w:sz w:val="22"/>
          <w:szCs w:val="22"/>
          <w:rtl w:val="0"/>
        </w:rPr>
        <w:t xml:space="preserve">Springer International Publishing Switzerland 2016</w:t>
      </w:r>
    </w:p>
    <w:p w:rsidR="00000000" w:rsidDel="00000000" w:rsidP="00000000" w:rsidRDefault="00000000" w:rsidRPr="00000000" w14:paraId="000000B6">
      <w:pPr>
        <w:rPr>
          <w:rFonts w:ascii="FrutigerNeueLTCom-Light" w:cs="FrutigerNeueLTCom-Light" w:eastAsia="FrutigerNeueLTCom-Light" w:hAnsi="FrutigerNeueLTCom-Light"/>
          <w:sz w:val="22"/>
          <w:szCs w:val="22"/>
        </w:rPr>
      </w:pPr>
      <w:r w:rsidDel="00000000" w:rsidR="00000000" w:rsidRPr="00000000">
        <w:rPr>
          <w:rtl w:val="0"/>
        </w:rPr>
      </w:r>
    </w:p>
    <w:p w:rsidR="00000000" w:rsidDel="00000000" w:rsidP="00000000" w:rsidRDefault="00000000" w:rsidRPr="00000000" w14:paraId="000000B7">
      <w:pPr>
        <w:rPr>
          <w:rFonts w:ascii="FrutigerNeueLTCom-Light" w:cs="FrutigerNeueLTCom-Light" w:eastAsia="FrutigerNeueLTCom-Light" w:hAnsi="FrutigerNeueLTCom-Light"/>
          <w:sz w:val="22"/>
          <w:szCs w:val="22"/>
        </w:rPr>
      </w:pPr>
      <w:r w:rsidDel="00000000" w:rsidR="00000000" w:rsidRPr="00000000">
        <w:rPr>
          <w:rFonts w:ascii="FrutigerNeueLTCom-Light" w:cs="FrutigerNeueLTCom-Light" w:eastAsia="FrutigerNeueLTCom-Light" w:hAnsi="FrutigerNeueLTCom-Light"/>
          <w:sz w:val="22"/>
          <w:szCs w:val="22"/>
          <w:rtl w:val="0"/>
        </w:rPr>
        <w:t xml:space="preserve">61-Amir Houshang Mohammad Alizadeh,Mohammad Hadizadeh, Maryam Padashi and Mitra Ranjbar*.Non-Alcoholic Fatty Liver Disease Frequency among Healthy Blood</w:t>
      </w:r>
    </w:p>
    <w:p w:rsidR="00000000" w:rsidDel="00000000" w:rsidP="00000000" w:rsidRDefault="00000000" w:rsidRPr="00000000" w14:paraId="000000B8">
      <w:pPr>
        <w:rPr>
          <w:rFonts w:ascii="FrutigerNeueLTCom-Light" w:cs="FrutigerNeueLTCom-Light" w:eastAsia="FrutigerNeueLTCom-Light" w:hAnsi="FrutigerNeueLTCom-Light"/>
          <w:sz w:val="22"/>
          <w:szCs w:val="22"/>
        </w:rPr>
      </w:pPr>
      <w:r w:rsidDel="00000000" w:rsidR="00000000" w:rsidRPr="00000000">
        <w:rPr>
          <w:rFonts w:ascii="FrutigerNeueLTCom-Light" w:cs="FrutigerNeueLTCom-Light" w:eastAsia="FrutigerNeueLTCom-Light" w:hAnsi="FrutigerNeueLTCom-Light"/>
          <w:sz w:val="22"/>
          <w:szCs w:val="22"/>
          <w:rtl w:val="0"/>
        </w:rPr>
        <w:t xml:space="preserve">Donors in the West of Iran.</w:t>
      </w:r>
      <w:r w:rsidDel="00000000" w:rsidR="00000000" w:rsidRPr="00000000">
        <w:rPr>
          <w:rtl w:val="0"/>
        </w:rPr>
        <w:t xml:space="preserve"> </w:t>
      </w:r>
      <w:r w:rsidDel="00000000" w:rsidR="00000000" w:rsidRPr="00000000">
        <w:rPr>
          <w:rFonts w:ascii="FrutigerNeueLTCom-Light" w:cs="FrutigerNeueLTCom-Light" w:eastAsia="FrutigerNeueLTCom-Light" w:hAnsi="FrutigerNeueLTCom-Light"/>
          <w:sz w:val="22"/>
          <w:szCs w:val="22"/>
          <w:rtl w:val="0"/>
        </w:rPr>
        <w:t xml:space="preserve">Archives of Hepatitis Research.2016,</w:t>
      </w:r>
      <w:r w:rsidDel="00000000" w:rsidR="00000000" w:rsidRPr="00000000">
        <w:rPr>
          <w:rtl w:val="0"/>
        </w:rPr>
        <w:t xml:space="preserve"> </w:t>
      </w:r>
      <w:r w:rsidDel="00000000" w:rsidR="00000000" w:rsidRPr="00000000">
        <w:rPr>
          <w:rFonts w:ascii="FrutigerNeueLTCom-Light" w:cs="FrutigerNeueLTCom-Light" w:eastAsia="FrutigerNeueLTCom-Light" w:hAnsi="FrutigerNeueLTCom-Light"/>
          <w:sz w:val="22"/>
          <w:szCs w:val="22"/>
          <w:rtl w:val="0"/>
        </w:rPr>
        <w:t xml:space="preserve">1(1): 018-021.</w:t>
      </w:r>
    </w:p>
    <w:p w:rsidR="00000000" w:rsidDel="00000000" w:rsidP="00000000" w:rsidRDefault="00000000" w:rsidRPr="00000000" w14:paraId="000000B9">
      <w:pPr>
        <w:rPr>
          <w:rFonts w:ascii="FrutigerNeueLTCom-Light" w:cs="FrutigerNeueLTCom-Light" w:eastAsia="FrutigerNeueLTCom-Light" w:hAnsi="FrutigerNeueLTCom-Light"/>
          <w:sz w:val="22"/>
          <w:szCs w:val="22"/>
        </w:rPr>
      </w:pPr>
      <w:r w:rsidDel="00000000" w:rsidR="00000000" w:rsidRPr="00000000">
        <w:rPr>
          <w:rtl w:val="0"/>
        </w:rPr>
      </w:r>
    </w:p>
    <w:p w:rsidR="00000000" w:rsidDel="00000000" w:rsidP="00000000" w:rsidRDefault="00000000" w:rsidRPr="00000000" w14:paraId="000000BA">
      <w:pPr>
        <w:rPr/>
      </w:pPr>
      <w:r w:rsidDel="00000000" w:rsidR="00000000" w:rsidRPr="00000000">
        <w:rPr>
          <w:rFonts w:ascii="FrutigerNeueLTCom-Light" w:cs="FrutigerNeueLTCom-Light" w:eastAsia="FrutigerNeueLTCom-Light" w:hAnsi="FrutigerNeueLTCom-Light"/>
          <w:sz w:val="22"/>
          <w:szCs w:val="22"/>
          <w:rtl w:val="0"/>
        </w:rPr>
        <w:t xml:space="preserve">62-</w:t>
      </w:r>
      <w:r w:rsidDel="00000000" w:rsidR="00000000" w:rsidRPr="00000000">
        <w:rPr>
          <w:rtl w:val="0"/>
        </w:rPr>
        <w:t xml:space="preserve">Naghdi R, Ranjbar M, Bokharaei-Salim F, Keyvani H, Savaj S, Ossareh S, Shirali A, Mohammad-Alizadeh AH. Occult Hepatitis C Infection Among Hemodialysis Patients: A Prevalence Study.</w:t>
      </w:r>
      <w:r w:rsidDel="00000000" w:rsidR="00000000" w:rsidRPr="00000000">
        <w:rPr>
          <w:color w:val="0033cc"/>
          <w:u w:val="single"/>
          <w:rtl w:val="0"/>
        </w:rPr>
        <w:t xml:space="preserve"> </w:t>
      </w:r>
      <w:r w:rsidDel="00000000" w:rsidR="00000000" w:rsidRPr="00000000">
        <w:rPr>
          <w:rtl w:val="0"/>
        </w:rPr>
        <w:t xml:space="preserve">Ann Hepatol. 2017 Aug 1;16(4):510-513</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63-Mitra Ranjbar, Masoumeh Dadkhah, Farah BokharaeiSalim, Marzieh Daneshbodi, Shokoufeh Savaj,Hossein Keyvani.ThePrevalence of Occult HBV Infection Among Hemodialysis Patients of Tehran,Iran.Mod Care J. 2017 October;14(4): e65546.</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64-Amir Houshang Mohammad Alizadeh, Mitra Ranjbar*, Matin Khosravi-Largani, Marzieh Nojomi. Risk factors of HBs Ag positive in blood donors of Hamedan, IranSocial Determinants of Health, 2018 Vol.4, No.1,44-49.</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65-Nader Rezaie, Maryam Farasatinasab, Nasim Vaiszadeh, Mahin Jamshidi, Mitra Ranjbar, Zeynab  Yasin,  Behrooz  Ghanberi,  Nashmin  Pakdaman. Colistin Utilization Evaluation in a Major Teaching Hospital in Iran. J Pharm Care 2018; 6(1-2): 19-22.</w:t>
      </w:r>
    </w:p>
    <w:p w:rsidR="00000000" w:rsidDel="00000000" w:rsidP="00000000" w:rsidRDefault="00000000" w:rsidRPr="00000000" w14:paraId="000000C1">
      <w:pPr>
        <w:rPr/>
      </w:pPr>
      <w:r w:rsidDel="00000000" w:rsidR="00000000" w:rsidRPr="00000000">
        <w:rPr>
          <w:rtl w:val="0"/>
        </w:rPr>
        <w:t xml:space="preserve">66-Soudeh Salehi, Taher Elmi, Ahmad Reza Meamar, Ali Basi, Amirhosein Mirhosseini., Mehdi Najm, Hoda Namdari, Mitra Ranjbar. Investigating the Prevalence of Enteric Opportunistic Parasitic Infections among Cancer Patients of a Teaching Hospital. International Journal of Hospital Research.2018, 7 (1), 12-22</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67-Soodeh Ramezaninejad, Atefeh Amouzegar, Sohrab Aghabeigi, Maryam Farasati Nasab, Mitra Ranjbar, Mahin Jamshidi, Behrooz Ghanbari, Nashmin Pakdaman, Maryam Khorsani. The Utilization Pattern of Caspofungin in an Educational Hospital Journal of Pharmaceutical Care ,2019, 7 (3), 57-61.</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68-Ahmad Hezarjaribi, Mitra Ranjbar*, Sayed Moayed Alavian, Sohrab Aghabeigi. Effects of sofosbuvir-based therapy on the metabolic status of patients with chronic hepatitis C infection. Trends in Medicine.2019, Volume 19(6)</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69-Sohrab Aghabeigi, Mitra Ranjbar, Fatemah Tahanian and Ahmad Hezarjaribi. A case report of a congenital immune deficiency disease – WHIM syndrome . Trends Med, 2019                </w:t>
      </w:r>
    </w:p>
    <w:p w:rsidR="00000000" w:rsidDel="00000000" w:rsidP="00000000" w:rsidRDefault="00000000" w:rsidRPr="00000000" w14:paraId="000000C8">
      <w:pPr>
        <w:rPr/>
      </w:pPr>
      <w:r w:rsidDel="00000000" w:rsidR="00000000" w:rsidRPr="00000000">
        <w:rPr>
          <w:rtl w:val="0"/>
        </w:rPr>
        <w:t xml:space="preserve">Trends in Medicine,Volume 19(6)</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70-Mitra Ranjbar, Sohrab Aghabeigi, Fatemeh Tahanian, Ahmad Hezarjaribi and Sara Nemati. Pseudo tumor cerebri caused by Brucellosis: Case report Trends Med, 2019,Trends in Medicine,Volume 19,(6) -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71-- New Insight into Brucella Infection and Foodborne Diseases, Published: January 8th 2020,DOI: 10.5772/intechopen.77695,ISBN: 978-1-78985-098-7,Print ISBN: 978-1-78985-097-0,eBook (PDF) ISBN: 978-1-83962-778-1</w:t>
      </w:r>
    </w:p>
    <w:p w:rsidR="00000000" w:rsidDel="00000000" w:rsidP="00000000" w:rsidRDefault="00000000" w:rsidRPr="00000000" w14:paraId="000000CD">
      <w:pPr>
        <w:rPr/>
      </w:pPr>
      <w:r w:rsidDel="00000000" w:rsidR="00000000" w:rsidRPr="00000000">
        <w:rPr>
          <w:rtl w:val="0"/>
        </w:rPr>
        <w:t xml:space="preserve">Copyright year: 2020.</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color w:val="000000"/>
        </w:rPr>
      </w:pPr>
      <w:r w:rsidDel="00000000" w:rsidR="00000000" w:rsidRPr="00000000">
        <w:rPr>
          <w:rtl w:val="0"/>
        </w:rPr>
        <w:t xml:space="preserve">72</w:t>
      </w:r>
      <w:r w:rsidDel="00000000" w:rsidR="00000000" w:rsidRPr="00000000">
        <w:rPr>
          <w:color w:val="000000"/>
          <w:rtl w:val="0"/>
        </w:rPr>
        <w:t xml:space="preserve">- </w:t>
      </w:r>
      <w:hyperlink r:id="rId6">
        <w:r w:rsidDel="00000000" w:rsidR="00000000" w:rsidRPr="00000000">
          <w:rPr>
            <w:color w:val="000000"/>
            <w:u w:val="single"/>
            <w:rtl w:val="0"/>
          </w:rPr>
          <w:t xml:space="preserve">Khoonsari, M.</w:t>
        </w:r>
      </w:hyperlink>
      <w:r w:rsidDel="00000000" w:rsidR="00000000" w:rsidRPr="00000000">
        <w:rPr>
          <w:color w:val="000000"/>
          <w:rtl w:val="0"/>
        </w:rPr>
        <w:t xml:space="preserve">, </w:t>
      </w:r>
      <w:hyperlink r:id="rId7">
        <w:r w:rsidDel="00000000" w:rsidR="00000000" w:rsidRPr="00000000">
          <w:rPr>
            <w:color w:val="000000"/>
            <w:u w:val="single"/>
            <w:rtl w:val="0"/>
          </w:rPr>
          <w:t xml:space="preserve">Zamani, F.</w:t>
        </w:r>
      </w:hyperlink>
      <w:r w:rsidDel="00000000" w:rsidR="00000000" w:rsidRPr="00000000">
        <w:rPr>
          <w:color w:val="000000"/>
          <w:rtl w:val="0"/>
        </w:rPr>
        <w:t xml:space="preserve">, </w:t>
      </w:r>
      <w:hyperlink r:id="rId8">
        <w:r w:rsidDel="00000000" w:rsidR="00000000" w:rsidRPr="00000000">
          <w:rPr>
            <w:color w:val="000000"/>
            <w:u w:val="single"/>
            <w:rtl w:val="0"/>
          </w:rPr>
          <w:t xml:space="preserve">Niya, M.</w:t>
        </w:r>
      </w:hyperlink>
      <w:r w:rsidDel="00000000" w:rsidR="00000000" w:rsidRPr="00000000">
        <w:rPr>
          <w:color w:val="000000"/>
          <w:rtl w:val="0"/>
        </w:rPr>
        <w:t xml:space="preserve">Ranjbar M.</w:t>
      </w:r>
      <w:r w:rsidDel="00000000" w:rsidR="00000000" w:rsidRPr="00000000">
        <w:rPr>
          <w:rtl w:val="0"/>
        </w:rPr>
        <w:t xml:space="preserve"> </w:t>
      </w:r>
      <w:r w:rsidDel="00000000" w:rsidR="00000000" w:rsidRPr="00000000">
        <w:rPr>
          <w:color w:val="000000"/>
          <w:rtl w:val="0"/>
        </w:rPr>
        <w:t xml:space="preserve">Liver enzymes and inpatient deaths in COVID-19 hospitalized patients.</w:t>
      </w:r>
      <w:r w:rsidDel="00000000" w:rsidR="00000000" w:rsidRPr="00000000">
        <w:rPr>
          <w:rtl w:val="0"/>
        </w:rPr>
        <w:t xml:space="preserve"> </w:t>
      </w:r>
      <w:r w:rsidDel="00000000" w:rsidR="00000000" w:rsidRPr="00000000">
        <w:rPr>
          <w:color w:val="000000"/>
          <w:rtl w:val="0"/>
        </w:rPr>
        <w:t xml:space="preserve">Hepatitis Monthly, 2020, 20(11), pp. 1–6</w:t>
      </w:r>
    </w:p>
    <w:p w:rsidR="00000000" w:rsidDel="00000000" w:rsidP="00000000" w:rsidRDefault="00000000" w:rsidRPr="00000000" w14:paraId="000000D0">
      <w:pPr>
        <w:rPr>
          <w:color w:val="000000"/>
        </w:rPr>
      </w:pPr>
      <w:r w:rsidDel="00000000" w:rsidR="00000000" w:rsidRPr="00000000">
        <w:rPr>
          <w:rtl w:val="0"/>
        </w:rPr>
      </w:r>
    </w:p>
    <w:p w:rsidR="00000000" w:rsidDel="00000000" w:rsidP="00000000" w:rsidRDefault="00000000" w:rsidRPr="00000000" w14:paraId="000000D1">
      <w:pPr>
        <w:rPr>
          <w:color w:val="000000"/>
        </w:rPr>
      </w:pPr>
      <w:r w:rsidDel="00000000" w:rsidR="00000000" w:rsidRPr="00000000">
        <w:rPr>
          <w:color w:val="000000"/>
          <w:rtl w:val="0"/>
        </w:rPr>
        <w:t xml:space="preserve">73-Barzkar, F.Ranjbar, M.Sioofy-Khojine, A.-B.</w:t>
      </w:r>
      <w:r w:rsidDel="00000000" w:rsidR="00000000" w:rsidRPr="00000000">
        <w:rPr>
          <w:rtl w:val="0"/>
        </w:rPr>
        <w:t xml:space="preserve"> </w:t>
      </w:r>
      <w:r w:rsidDel="00000000" w:rsidR="00000000" w:rsidRPr="00000000">
        <w:rPr>
          <w:color w:val="000000"/>
          <w:rtl w:val="0"/>
        </w:rPr>
        <w:t xml:space="preserve">Efficacy and safety of chloroquine and hydroxychloroquine for COVID-19: A comprehensive evidence synthesis of clinical, animal, and in vitro studies.</w:t>
      </w:r>
      <w:r w:rsidDel="00000000" w:rsidR="00000000" w:rsidRPr="00000000">
        <w:rPr>
          <w:rtl w:val="0"/>
        </w:rPr>
        <w:t xml:space="preserve"> </w:t>
      </w:r>
      <w:r w:rsidDel="00000000" w:rsidR="00000000" w:rsidRPr="00000000">
        <w:rPr>
          <w:color w:val="000000"/>
          <w:rtl w:val="0"/>
        </w:rPr>
        <w:t xml:space="preserve">Medical Journal of the Islamic Republic of Iranthis link is disabled, 2020, 34, pp. 1–18</w:t>
      </w:r>
    </w:p>
    <w:p w:rsidR="00000000" w:rsidDel="00000000" w:rsidP="00000000" w:rsidRDefault="00000000" w:rsidRPr="00000000" w14:paraId="000000D2">
      <w:pPr>
        <w:rPr>
          <w:color w:val="000000"/>
        </w:rPr>
      </w:pPr>
      <w:r w:rsidDel="00000000" w:rsidR="00000000" w:rsidRPr="00000000">
        <w:rPr>
          <w:rtl w:val="0"/>
        </w:rPr>
      </w:r>
    </w:p>
    <w:p w:rsidR="00000000" w:rsidDel="00000000" w:rsidP="00000000" w:rsidRDefault="00000000" w:rsidRPr="00000000" w14:paraId="000000D3">
      <w:pPr>
        <w:rPr>
          <w:color w:val="000000"/>
        </w:rPr>
      </w:pPr>
      <w:r w:rsidDel="00000000" w:rsidR="00000000" w:rsidRPr="00000000">
        <w:rPr>
          <w:color w:val="000000"/>
          <w:rtl w:val="0"/>
        </w:rPr>
        <w:t xml:space="preserve">74-</w:t>
      </w:r>
      <w:hyperlink r:id="rId9">
        <w:r w:rsidDel="00000000" w:rsidR="00000000" w:rsidRPr="00000000">
          <w:rPr>
            <w:color w:val="000000"/>
            <w:u w:val="single"/>
            <w:rtl w:val="0"/>
          </w:rPr>
          <w:t xml:space="preserve">Aghaaliakbari, F.</w:t>
        </w:r>
      </w:hyperlink>
      <w:r w:rsidDel="00000000" w:rsidR="00000000" w:rsidRPr="00000000">
        <w:rPr>
          <w:color w:val="000000"/>
          <w:rtl w:val="0"/>
        </w:rPr>
        <w:t xml:space="preserve">, </w:t>
      </w:r>
      <w:hyperlink r:id="rId10">
        <w:r w:rsidDel="00000000" w:rsidR="00000000" w:rsidRPr="00000000">
          <w:rPr>
            <w:color w:val="000000"/>
            <w:u w:val="single"/>
            <w:rtl w:val="0"/>
          </w:rPr>
          <w:t xml:space="preserve">Abbasi, M.A.</w:t>
        </w:r>
      </w:hyperlink>
      <w:r w:rsidDel="00000000" w:rsidR="00000000" w:rsidRPr="00000000">
        <w:rPr>
          <w:color w:val="000000"/>
          <w:rtl w:val="0"/>
        </w:rPr>
        <w:t xml:space="preserve">, </w:t>
      </w:r>
      <w:hyperlink r:id="rId11">
        <w:r w:rsidDel="00000000" w:rsidR="00000000" w:rsidRPr="00000000">
          <w:rPr>
            <w:color w:val="000000"/>
            <w:u w:val="single"/>
            <w:rtl w:val="0"/>
          </w:rPr>
          <w:t xml:space="preserve">Ranjbar, M.</w:t>
        </w:r>
      </w:hyperlink>
      <w:r w:rsidDel="00000000" w:rsidR="00000000" w:rsidRPr="00000000">
        <w:rPr>
          <w:color w:val="000000"/>
          <w:rtl w:val="0"/>
        </w:rPr>
        <w:t xml:space="preserve">, ...</w:t>
      </w:r>
      <w:hyperlink r:id="rId12">
        <w:r w:rsidDel="00000000" w:rsidR="00000000" w:rsidRPr="00000000">
          <w:rPr>
            <w:color w:val="000000"/>
            <w:u w:val="single"/>
            <w:rtl w:val="0"/>
          </w:rPr>
          <w:t xml:space="preserve">Yaghoobzadeh, K.</w:t>
        </w:r>
      </w:hyperlink>
      <w:r w:rsidDel="00000000" w:rsidR="00000000" w:rsidRPr="00000000">
        <w:rPr>
          <w:color w:val="000000"/>
          <w:rtl w:val="0"/>
        </w:rPr>
        <w:t xml:space="preserve">, </w:t>
      </w:r>
      <w:hyperlink r:id="rId13">
        <w:r w:rsidDel="00000000" w:rsidR="00000000" w:rsidRPr="00000000">
          <w:rPr>
            <w:color w:val="000000"/>
            <w:u w:val="single"/>
            <w:rtl w:val="0"/>
          </w:rPr>
          <w:t xml:space="preserve">Savaj, S.</w:t>
        </w:r>
      </w:hyperlink>
      <w:r w:rsidDel="00000000" w:rsidR="00000000" w:rsidRPr="00000000">
        <w:rPr>
          <w:rtl w:val="0"/>
        </w:rPr>
        <w:t xml:space="preserve"> </w:t>
      </w:r>
      <w:r w:rsidDel="00000000" w:rsidR="00000000" w:rsidRPr="00000000">
        <w:rPr>
          <w:color w:val="000000"/>
          <w:rtl w:val="0"/>
        </w:rPr>
        <w:t xml:space="preserve">Angiotensin converting enzyme inhibitors, a risk factor of poor outcome in diabetic patients with COVID-19 infection.</w:t>
      </w:r>
      <w:r w:rsidDel="00000000" w:rsidR="00000000" w:rsidRPr="00000000">
        <w:rPr>
          <w:rtl w:val="0"/>
        </w:rPr>
        <w:t xml:space="preserve"> </w:t>
      </w:r>
      <w:r w:rsidDel="00000000" w:rsidR="00000000" w:rsidRPr="00000000">
        <w:rPr>
          <w:color w:val="000000"/>
          <w:rtl w:val="0"/>
        </w:rPr>
        <w:t xml:space="preserve">Iranian Journal of Kidney Diseasesthis link is disabled, 2020, 14(6), pp. 482–487</w:t>
      </w:r>
    </w:p>
    <w:p w:rsidR="00000000" w:rsidDel="00000000" w:rsidP="00000000" w:rsidRDefault="00000000" w:rsidRPr="00000000" w14:paraId="000000D4">
      <w:pPr>
        <w:rPr>
          <w:color w:val="000000"/>
        </w:rPr>
      </w:pPr>
      <w:r w:rsidDel="00000000" w:rsidR="00000000" w:rsidRPr="00000000">
        <w:rPr>
          <w:rtl w:val="0"/>
        </w:rPr>
      </w:r>
    </w:p>
    <w:p w:rsidR="00000000" w:rsidDel="00000000" w:rsidP="00000000" w:rsidRDefault="00000000" w:rsidRPr="00000000" w14:paraId="000000D5">
      <w:pPr>
        <w:rPr>
          <w:color w:val="000000"/>
        </w:rPr>
      </w:pPr>
      <w:r w:rsidDel="00000000" w:rsidR="00000000" w:rsidRPr="00000000">
        <w:rPr>
          <w:color w:val="000000"/>
          <w:rtl w:val="0"/>
        </w:rPr>
        <w:t xml:space="preserve">75-</w:t>
      </w:r>
      <w:hyperlink r:id="rId14">
        <w:r w:rsidDel="00000000" w:rsidR="00000000" w:rsidRPr="00000000">
          <w:rPr>
            <w:color w:val="000000"/>
            <w:u w:val="single"/>
            <w:rtl w:val="0"/>
          </w:rPr>
          <w:t xml:space="preserve">Nojomi, M.</w:t>
        </w:r>
      </w:hyperlink>
      <w:r w:rsidDel="00000000" w:rsidR="00000000" w:rsidRPr="00000000">
        <w:rPr>
          <w:color w:val="000000"/>
          <w:rtl w:val="0"/>
        </w:rPr>
        <w:t xml:space="preserve">, </w:t>
      </w:r>
      <w:hyperlink r:id="rId15">
        <w:r w:rsidDel="00000000" w:rsidR="00000000" w:rsidRPr="00000000">
          <w:rPr>
            <w:color w:val="000000"/>
            <w:u w:val="single"/>
            <w:rtl w:val="0"/>
          </w:rPr>
          <w:t xml:space="preserve">Yassin, Z.</w:t>
        </w:r>
      </w:hyperlink>
      <w:r w:rsidDel="00000000" w:rsidR="00000000" w:rsidRPr="00000000">
        <w:rPr>
          <w:color w:val="000000"/>
          <w:rtl w:val="0"/>
        </w:rPr>
        <w:t xml:space="preserve">, </w:t>
      </w:r>
      <w:hyperlink r:id="rId16">
        <w:r w:rsidDel="00000000" w:rsidR="00000000" w:rsidRPr="00000000">
          <w:rPr>
            <w:color w:val="000000"/>
            <w:u w:val="single"/>
            <w:rtl w:val="0"/>
          </w:rPr>
          <w:t xml:space="preserve">Keyvani, H.</w:t>
        </w:r>
      </w:hyperlink>
      <w:r w:rsidDel="00000000" w:rsidR="00000000" w:rsidRPr="00000000">
        <w:rPr>
          <w:color w:val="000000"/>
          <w:rtl w:val="0"/>
        </w:rPr>
        <w:t xml:space="preserve">, ...</w:t>
      </w:r>
      <w:hyperlink r:id="rId17">
        <w:r w:rsidDel="00000000" w:rsidR="00000000" w:rsidRPr="00000000">
          <w:rPr>
            <w:color w:val="000000"/>
            <w:u w:val="single"/>
            <w:rtl w:val="0"/>
          </w:rPr>
          <w:t xml:space="preserve">Navaei, M.</w:t>
        </w:r>
      </w:hyperlink>
      <w:r w:rsidDel="00000000" w:rsidR="00000000" w:rsidRPr="00000000">
        <w:rPr>
          <w:color w:val="000000"/>
          <w:rtl w:val="0"/>
        </w:rPr>
        <w:t xml:space="preserve">, </w:t>
      </w:r>
      <w:hyperlink r:id="rId18">
        <w:r w:rsidDel="00000000" w:rsidR="00000000" w:rsidRPr="00000000">
          <w:rPr>
            <w:color w:val="000000"/>
            <w:u w:val="single"/>
            <w:rtl w:val="0"/>
          </w:rPr>
          <w:t xml:space="preserve">Ranjbar, M.</w:t>
        </w:r>
      </w:hyperlink>
      <w:r w:rsidDel="00000000" w:rsidR="00000000" w:rsidRPr="00000000">
        <w:rPr>
          <w:rtl w:val="0"/>
        </w:rPr>
        <w:t xml:space="preserve"> </w:t>
      </w:r>
      <w:r w:rsidDel="00000000" w:rsidR="00000000" w:rsidRPr="00000000">
        <w:rPr>
          <w:color w:val="000000"/>
          <w:rtl w:val="0"/>
        </w:rPr>
        <w:t xml:space="preserve">Effect of Arbidol (Umifenovir) on COVID-19: a randomized controlled trial.</w:t>
      </w:r>
      <w:r w:rsidDel="00000000" w:rsidR="00000000" w:rsidRPr="00000000">
        <w:rPr>
          <w:rtl w:val="0"/>
        </w:rPr>
        <w:t xml:space="preserve"> </w:t>
      </w:r>
      <w:r w:rsidDel="00000000" w:rsidR="00000000" w:rsidRPr="00000000">
        <w:rPr>
          <w:color w:val="000000"/>
          <w:rtl w:val="0"/>
        </w:rPr>
        <w:t xml:space="preserve">BMC Infectious Diseases, 2020, 20(1), 954</w:t>
      </w:r>
    </w:p>
    <w:p w:rsidR="00000000" w:rsidDel="00000000" w:rsidP="00000000" w:rsidRDefault="00000000" w:rsidRPr="00000000" w14:paraId="000000D6">
      <w:pPr>
        <w:rPr>
          <w:color w:val="000000"/>
        </w:rPr>
      </w:pPr>
      <w:r w:rsidDel="00000000" w:rsidR="00000000" w:rsidRPr="00000000">
        <w:rPr>
          <w:rtl w:val="0"/>
        </w:rPr>
      </w:r>
    </w:p>
    <w:p w:rsidR="00000000" w:rsidDel="00000000" w:rsidP="00000000" w:rsidRDefault="00000000" w:rsidRPr="00000000" w14:paraId="000000D7">
      <w:pPr>
        <w:rPr>
          <w:color w:val="000000"/>
        </w:rPr>
      </w:pPr>
      <w:r w:rsidDel="00000000" w:rsidR="00000000" w:rsidRPr="00000000">
        <w:rPr>
          <w:color w:val="000000"/>
          <w:rtl w:val="0"/>
        </w:rPr>
        <w:t xml:space="preserve">76-</w:t>
      </w:r>
      <w:hyperlink r:id="rId19">
        <w:r w:rsidDel="00000000" w:rsidR="00000000" w:rsidRPr="00000000">
          <w:rPr>
            <w:color w:val="000000"/>
            <w:u w:val="single"/>
            <w:rtl w:val="0"/>
          </w:rPr>
          <w:t xml:space="preserve">Ranjbar, M.</w:t>
        </w:r>
      </w:hyperlink>
      <w:r w:rsidDel="00000000" w:rsidR="00000000" w:rsidRPr="00000000">
        <w:rPr>
          <w:color w:val="000000"/>
          <w:rtl w:val="0"/>
        </w:rPr>
        <w:t xml:space="preserve">, </w:t>
      </w:r>
      <w:hyperlink r:id="rId20">
        <w:r w:rsidDel="00000000" w:rsidR="00000000" w:rsidRPr="00000000">
          <w:rPr>
            <w:color w:val="000000"/>
            <w:u w:val="single"/>
            <w:rtl w:val="0"/>
          </w:rPr>
          <w:t xml:space="preserve">Karbalaie Niya, M.</w:t>
        </w:r>
      </w:hyperlink>
      <w:r w:rsidDel="00000000" w:rsidR="00000000" w:rsidRPr="00000000">
        <w:rPr>
          <w:color w:val="000000"/>
          <w:rtl w:val="0"/>
        </w:rPr>
        <w:t xml:space="preserve">, </w:t>
      </w:r>
      <w:hyperlink r:id="rId21">
        <w:r w:rsidDel="00000000" w:rsidR="00000000" w:rsidRPr="00000000">
          <w:rPr>
            <w:color w:val="000000"/>
            <w:u w:val="single"/>
            <w:rtl w:val="0"/>
          </w:rPr>
          <w:t xml:space="preserve">Roham, M.</w:t>
        </w:r>
      </w:hyperlink>
      <w:r w:rsidDel="00000000" w:rsidR="00000000" w:rsidRPr="00000000">
        <w:rPr>
          <w:color w:val="000000"/>
          <w:rtl w:val="0"/>
        </w:rPr>
        <w:t xml:space="preserve">, ...</w:t>
      </w:r>
      <w:hyperlink r:id="rId22">
        <w:r w:rsidDel="00000000" w:rsidR="00000000" w:rsidRPr="00000000">
          <w:rPr>
            <w:color w:val="000000"/>
            <w:u w:val="single"/>
            <w:rtl w:val="0"/>
          </w:rPr>
          <w:t xml:space="preserve">Makiani, M.</w:t>
        </w:r>
      </w:hyperlink>
      <w:r w:rsidDel="00000000" w:rsidR="00000000" w:rsidRPr="00000000">
        <w:rPr>
          <w:color w:val="000000"/>
          <w:rtl w:val="0"/>
        </w:rPr>
        <w:t xml:space="preserve">, </w:t>
      </w:r>
      <w:hyperlink r:id="rId23">
        <w:r w:rsidDel="00000000" w:rsidR="00000000" w:rsidRPr="00000000">
          <w:rPr>
            <w:color w:val="000000"/>
            <w:u w:val="single"/>
            <w:rtl w:val="0"/>
          </w:rPr>
          <w:t xml:space="preserve">Laali, A.</w:t>
        </w:r>
      </w:hyperlink>
      <w:r w:rsidDel="00000000" w:rsidR="00000000" w:rsidRPr="00000000">
        <w:rPr>
          <w:rtl w:val="0"/>
        </w:rPr>
        <w:t xml:space="preserve"> </w:t>
      </w:r>
      <w:r w:rsidDel="00000000" w:rsidR="00000000" w:rsidRPr="00000000">
        <w:rPr>
          <w:color w:val="000000"/>
          <w:rtl w:val="0"/>
        </w:rPr>
        <w:t xml:space="preserve">Serum level of Vitamin D is associated with COVID-19 mortality rate in hospitalized patients.</w:t>
      </w:r>
      <w:r w:rsidDel="00000000" w:rsidR="00000000" w:rsidRPr="00000000">
        <w:rPr>
          <w:rtl w:val="0"/>
        </w:rPr>
        <w:t xml:space="preserve"> </w:t>
      </w:r>
      <w:r w:rsidDel="00000000" w:rsidR="00000000" w:rsidRPr="00000000">
        <w:rPr>
          <w:color w:val="000000"/>
          <w:rtl w:val="0"/>
        </w:rPr>
        <w:t xml:space="preserve">Journal of Research in Medical Sciencesthis link is disabled, 2021, 26(1), 112.</w:t>
      </w:r>
    </w:p>
    <w:p w:rsidR="00000000" w:rsidDel="00000000" w:rsidP="00000000" w:rsidRDefault="00000000" w:rsidRPr="00000000" w14:paraId="000000D8">
      <w:pPr>
        <w:rPr>
          <w:color w:val="000000"/>
        </w:rPr>
      </w:pPr>
      <w:r w:rsidDel="00000000" w:rsidR="00000000" w:rsidRPr="00000000">
        <w:rPr>
          <w:rtl w:val="0"/>
        </w:rPr>
      </w:r>
    </w:p>
    <w:p w:rsidR="00000000" w:rsidDel="00000000" w:rsidP="00000000" w:rsidRDefault="00000000" w:rsidRPr="00000000" w14:paraId="000000D9">
      <w:pPr>
        <w:rPr>
          <w:color w:val="000000"/>
        </w:rPr>
      </w:pPr>
      <w:r w:rsidDel="00000000" w:rsidR="00000000" w:rsidRPr="00000000">
        <w:rPr>
          <w:color w:val="000000"/>
          <w:rtl w:val="0"/>
        </w:rPr>
        <w:t xml:space="preserve">77-</w:t>
      </w:r>
      <w:hyperlink r:id="rId24">
        <w:r w:rsidDel="00000000" w:rsidR="00000000" w:rsidRPr="00000000">
          <w:rPr>
            <w:color w:val="000000"/>
            <w:u w:val="single"/>
            <w:rtl w:val="0"/>
          </w:rPr>
          <w:t xml:space="preserve">Farrokhpour, M.</w:t>
        </w:r>
      </w:hyperlink>
      <w:r w:rsidDel="00000000" w:rsidR="00000000" w:rsidRPr="00000000">
        <w:rPr>
          <w:color w:val="000000"/>
          <w:rtl w:val="0"/>
        </w:rPr>
        <w:t xml:space="preserve">, </w:t>
      </w:r>
      <w:hyperlink r:id="rId25">
        <w:r w:rsidDel="00000000" w:rsidR="00000000" w:rsidRPr="00000000">
          <w:rPr>
            <w:color w:val="000000"/>
            <w:u w:val="single"/>
            <w:rtl w:val="0"/>
          </w:rPr>
          <w:t xml:space="preserve">Rezaie, N.</w:t>
        </w:r>
      </w:hyperlink>
      <w:r w:rsidDel="00000000" w:rsidR="00000000" w:rsidRPr="00000000">
        <w:rPr>
          <w:color w:val="000000"/>
          <w:rtl w:val="0"/>
        </w:rPr>
        <w:t xml:space="preserve">, </w:t>
      </w:r>
      <w:hyperlink r:id="rId26">
        <w:r w:rsidDel="00000000" w:rsidR="00000000" w:rsidRPr="00000000">
          <w:rPr>
            <w:color w:val="000000"/>
            <w:u w:val="single"/>
            <w:rtl w:val="0"/>
          </w:rPr>
          <w:t xml:space="preserve">Moradi, N.</w:t>
        </w:r>
      </w:hyperlink>
      <w:r w:rsidDel="00000000" w:rsidR="00000000" w:rsidRPr="00000000">
        <w:rPr>
          <w:color w:val="000000"/>
          <w:rtl w:val="0"/>
        </w:rPr>
        <w:t xml:space="preserve">, ...</w:t>
      </w:r>
      <w:hyperlink r:id="rId27">
        <w:r w:rsidDel="00000000" w:rsidR="00000000" w:rsidRPr="00000000">
          <w:rPr>
            <w:color w:val="000000"/>
            <w:u w:val="single"/>
            <w:rtl w:val="0"/>
          </w:rPr>
          <w:t xml:space="preserve">Roham, M.</w:t>
        </w:r>
      </w:hyperlink>
      <w:r w:rsidDel="00000000" w:rsidR="00000000" w:rsidRPr="00000000">
        <w:rPr>
          <w:color w:val="000000"/>
          <w:rtl w:val="0"/>
        </w:rPr>
        <w:t xml:space="preserve">, </w:t>
      </w:r>
      <w:hyperlink r:id="rId28">
        <w:r w:rsidDel="00000000" w:rsidR="00000000" w:rsidRPr="00000000">
          <w:rPr>
            <w:color w:val="000000"/>
            <w:u w:val="single"/>
            <w:rtl w:val="0"/>
          </w:rPr>
          <w:t xml:space="preserve">Yadollahzadeh, M.</w:t>
        </w:r>
      </w:hyperlink>
      <w:r w:rsidDel="00000000" w:rsidR="00000000" w:rsidRPr="00000000">
        <w:rPr>
          <w:color w:val="000000"/>
          <w:rtl w:val="0"/>
        </w:rPr>
        <w:t xml:space="preserve">Ranjbar M.</w:t>
      </w:r>
      <w:r w:rsidDel="00000000" w:rsidR="00000000" w:rsidRPr="00000000">
        <w:rPr>
          <w:rtl w:val="0"/>
        </w:rPr>
        <w:t xml:space="preserve"> </w:t>
      </w:r>
      <w:r w:rsidDel="00000000" w:rsidR="00000000" w:rsidRPr="00000000">
        <w:rPr>
          <w:color w:val="000000"/>
          <w:rtl w:val="0"/>
        </w:rPr>
        <w:t xml:space="preserve">Infliximab and intravenous gammaglobulin in hospitalized severe COVID-19 patients in intensive care unit.</w:t>
      </w:r>
      <w:r w:rsidDel="00000000" w:rsidR="00000000" w:rsidRPr="00000000">
        <w:rPr>
          <w:rtl w:val="0"/>
        </w:rPr>
        <w:t xml:space="preserve"> </w:t>
      </w:r>
      <w:r w:rsidDel="00000000" w:rsidR="00000000" w:rsidRPr="00000000">
        <w:rPr>
          <w:color w:val="000000"/>
          <w:rtl w:val="0"/>
        </w:rPr>
        <w:t xml:space="preserve">Archives of Iranian Medicinethis link is disabled, 2021, 24(2), pp. 139–143.</w:t>
      </w:r>
    </w:p>
    <w:p w:rsidR="00000000" w:rsidDel="00000000" w:rsidP="00000000" w:rsidRDefault="00000000" w:rsidRPr="00000000" w14:paraId="000000DA">
      <w:pPr>
        <w:rPr>
          <w:color w:val="000000"/>
        </w:rPr>
      </w:pPr>
      <w:r w:rsidDel="00000000" w:rsidR="00000000" w:rsidRPr="00000000">
        <w:rPr>
          <w:rtl w:val="0"/>
        </w:rPr>
      </w:r>
    </w:p>
    <w:p w:rsidR="00000000" w:rsidDel="00000000" w:rsidP="00000000" w:rsidRDefault="00000000" w:rsidRPr="00000000" w14:paraId="000000DB">
      <w:pPr>
        <w:rPr>
          <w:color w:val="000000"/>
        </w:rPr>
      </w:pPr>
      <w:r w:rsidDel="00000000" w:rsidR="00000000" w:rsidRPr="00000000">
        <w:rPr>
          <w:color w:val="000000"/>
          <w:rtl w:val="0"/>
        </w:rPr>
        <w:t xml:space="preserve">78-</w:t>
      </w:r>
      <w:hyperlink r:id="rId29">
        <w:r w:rsidDel="00000000" w:rsidR="00000000" w:rsidRPr="00000000">
          <w:rPr>
            <w:color w:val="000000"/>
            <w:u w:val="single"/>
            <w:rtl w:val="0"/>
          </w:rPr>
          <w:t xml:space="preserve">Safarnezhad-Tameshkel, F.</w:t>
        </w:r>
      </w:hyperlink>
      <w:r w:rsidDel="00000000" w:rsidR="00000000" w:rsidRPr="00000000">
        <w:rPr>
          <w:color w:val="000000"/>
          <w:rtl w:val="0"/>
        </w:rPr>
        <w:t xml:space="preserve">, </w:t>
      </w:r>
      <w:hyperlink r:id="rId30">
        <w:r w:rsidDel="00000000" w:rsidR="00000000" w:rsidRPr="00000000">
          <w:rPr>
            <w:color w:val="000000"/>
            <w:u w:val="single"/>
            <w:rtl w:val="0"/>
          </w:rPr>
          <w:t xml:space="preserve">Motamed, N.</w:t>
        </w:r>
      </w:hyperlink>
      <w:r w:rsidDel="00000000" w:rsidR="00000000" w:rsidRPr="00000000">
        <w:rPr>
          <w:color w:val="000000"/>
          <w:rtl w:val="0"/>
        </w:rPr>
        <w:t xml:space="preserve">, </w:t>
      </w:r>
      <w:hyperlink r:id="rId31">
        <w:r w:rsidDel="00000000" w:rsidR="00000000" w:rsidRPr="00000000">
          <w:rPr>
            <w:color w:val="000000"/>
            <w:u w:val="single"/>
            <w:rtl w:val="0"/>
          </w:rPr>
          <w:t xml:space="preserve">Niya, M.H.K.</w:t>
        </w:r>
      </w:hyperlink>
      <w:r w:rsidDel="00000000" w:rsidR="00000000" w:rsidRPr="00000000">
        <w:rPr>
          <w:color w:val="000000"/>
          <w:rtl w:val="0"/>
        </w:rPr>
        <w:t xml:space="preserve">, ...</w:t>
      </w:r>
      <w:hyperlink r:id="rId32">
        <w:r w:rsidDel="00000000" w:rsidR="00000000" w:rsidRPr="00000000">
          <w:rPr>
            <w:color w:val="000000"/>
            <w:u w:val="single"/>
            <w:rtl w:val="0"/>
          </w:rPr>
          <w:t xml:space="preserve">Zamani, F.</w:t>
        </w:r>
      </w:hyperlink>
      <w:r w:rsidDel="00000000" w:rsidR="00000000" w:rsidRPr="00000000">
        <w:rPr>
          <w:color w:val="000000"/>
          <w:rtl w:val="0"/>
        </w:rPr>
        <w:t xml:space="preserve">, </w:t>
      </w:r>
      <w:hyperlink r:id="rId33">
        <w:r w:rsidDel="00000000" w:rsidR="00000000" w:rsidRPr="00000000">
          <w:rPr>
            <w:color w:val="000000"/>
            <w:u w:val="single"/>
            <w:rtl w:val="0"/>
          </w:rPr>
          <w:t xml:space="preserve">Farrokhpour, M.</w:t>
        </w:r>
      </w:hyperlink>
      <w:r w:rsidDel="00000000" w:rsidR="00000000" w:rsidRPr="00000000">
        <w:rPr>
          <w:color w:val="000000"/>
          <w:rtl w:val="0"/>
        </w:rPr>
        <w:t xml:space="preserve">Ranjbar.M.</w:t>
      </w:r>
      <w:r w:rsidDel="00000000" w:rsidR="00000000" w:rsidRPr="00000000">
        <w:rPr>
          <w:rtl w:val="0"/>
        </w:rPr>
        <w:t xml:space="preserve"> </w:t>
      </w:r>
      <w:r w:rsidDel="00000000" w:rsidR="00000000" w:rsidRPr="00000000">
        <w:rPr>
          <w:color w:val="000000"/>
          <w:rtl w:val="0"/>
        </w:rPr>
        <w:t xml:space="preserve">Troponin is a useful marker in clinical decision making in hospitalized patients with COVID-19 infections.</w:t>
      </w:r>
      <w:r w:rsidDel="00000000" w:rsidR="00000000" w:rsidRPr="00000000">
        <w:rPr>
          <w:rtl w:val="0"/>
        </w:rPr>
        <w:t xml:space="preserve"> </w:t>
      </w:r>
      <w:r w:rsidDel="00000000" w:rsidR="00000000" w:rsidRPr="00000000">
        <w:rPr>
          <w:color w:val="000000"/>
          <w:rtl w:val="0"/>
        </w:rPr>
        <w:t xml:space="preserve">ARYA Atherosclerosisthis link is disabled, 2022, 17(2), 2191.</w:t>
      </w:r>
    </w:p>
    <w:p w:rsidR="00000000" w:rsidDel="00000000" w:rsidP="00000000" w:rsidRDefault="00000000" w:rsidRPr="00000000" w14:paraId="000000DC">
      <w:pPr>
        <w:rPr>
          <w:color w:val="000000"/>
        </w:rPr>
      </w:pPr>
      <w:r w:rsidDel="00000000" w:rsidR="00000000" w:rsidRPr="00000000">
        <w:rPr>
          <w:rtl w:val="0"/>
        </w:rPr>
      </w:r>
    </w:p>
    <w:p w:rsidR="00000000" w:rsidDel="00000000" w:rsidP="00000000" w:rsidRDefault="00000000" w:rsidRPr="00000000" w14:paraId="000000DD">
      <w:pPr>
        <w:rPr>
          <w:color w:val="000000"/>
        </w:rPr>
      </w:pPr>
      <w:r w:rsidDel="00000000" w:rsidR="00000000" w:rsidRPr="00000000">
        <w:rPr>
          <w:color w:val="000000"/>
          <w:rtl w:val="0"/>
        </w:rPr>
        <w:t xml:space="preserve">79-</w:t>
      </w:r>
      <w:hyperlink r:id="rId34">
        <w:r w:rsidDel="00000000" w:rsidR="00000000" w:rsidRPr="00000000">
          <w:rPr>
            <w:color w:val="000000"/>
            <w:u w:val="single"/>
            <w:rtl w:val="0"/>
          </w:rPr>
          <w:t xml:space="preserve">Azh, N.</w:t>
        </w:r>
      </w:hyperlink>
      <w:r w:rsidDel="00000000" w:rsidR="00000000" w:rsidRPr="00000000">
        <w:rPr>
          <w:color w:val="000000"/>
          <w:rtl w:val="0"/>
        </w:rPr>
        <w:t xml:space="preserve">, </w:t>
      </w:r>
      <w:hyperlink r:id="rId35">
        <w:r w:rsidDel="00000000" w:rsidR="00000000" w:rsidRPr="00000000">
          <w:rPr>
            <w:color w:val="000000"/>
            <w:u w:val="single"/>
            <w:rtl w:val="0"/>
          </w:rPr>
          <w:t xml:space="preserve">Barzkar, F.</w:t>
        </w:r>
      </w:hyperlink>
      <w:r w:rsidDel="00000000" w:rsidR="00000000" w:rsidRPr="00000000">
        <w:rPr>
          <w:color w:val="000000"/>
          <w:rtl w:val="0"/>
        </w:rPr>
        <w:t xml:space="preserve">, </w:t>
      </w:r>
      <w:hyperlink r:id="rId36">
        <w:r w:rsidDel="00000000" w:rsidR="00000000" w:rsidRPr="00000000">
          <w:rPr>
            <w:color w:val="000000"/>
            <w:u w:val="single"/>
            <w:rtl w:val="0"/>
          </w:rPr>
          <w:t xml:space="preserve">Motamed-Gorji, N.</w:t>
        </w:r>
      </w:hyperlink>
      <w:r w:rsidDel="00000000" w:rsidR="00000000" w:rsidRPr="00000000">
        <w:rPr>
          <w:color w:val="000000"/>
          <w:rtl w:val="0"/>
        </w:rPr>
        <w:t xml:space="preserve">, ...</w:t>
      </w:r>
      <w:hyperlink r:id="rId37">
        <w:r w:rsidDel="00000000" w:rsidR="00000000" w:rsidRPr="00000000">
          <w:rPr>
            <w:color w:val="000000"/>
            <w:u w:val="single"/>
            <w:rtl w:val="0"/>
          </w:rPr>
          <w:t xml:space="preserve">Ranjbar, M.</w:t>
        </w:r>
      </w:hyperlink>
      <w:r w:rsidDel="00000000" w:rsidR="00000000" w:rsidRPr="00000000">
        <w:rPr>
          <w:color w:val="000000"/>
          <w:rtl w:val="0"/>
        </w:rPr>
        <w:t xml:space="preserve">, </w:t>
      </w:r>
      <w:hyperlink r:id="rId38">
        <w:r w:rsidDel="00000000" w:rsidR="00000000" w:rsidRPr="00000000">
          <w:rPr>
            <w:color w:val="000000"/>
            <w:u w:val="single"/>
            <w:rtl w:val="0"/>
          </w:rPr>
          <w:t xml:space="preserve">Baradaran, H.</w:t>
        </w:r>
      </w:hyperlink>
      <w:r w:rsidDel="00000000" w:rsidR="00000000" w:rsidRPr="00000000">
        <w:rPr>
          <w:rtl w:val="0"/>
        </w:rPr>
        <w:t xml:space="preserve"> </w:t>
      </w:r>
      <w:r w:rsidDel="00000000" w:rsidR="00000000" w:rsidRPr="00000000">
        <w:rPr>
          <w:color w:val="000000"/>
          <w:rtl w:val="0"/>
        </w:rPr>
        <w:t xml:space="preserve">Nonsteroidal anti-inflammatory drugs in acute viral respiratory tract infections: An updated systematic review.</w:t>
      </w:r>
      <w:r w:rsidDel="00000000" w:rsidR="00000000" w:rsidRPr="00000000">
        <w:rPr>
          <w:rtl w:val="0"/>
        </w:rPr>
        <w:t xml:space="preserve"> </w:t>
      </w:r>
      <w:r w:rsidDel="00000000" w:rsidR="00000000" w:rsidRPr="00000000">
        <w:rPr>
          <w:color w:val="000000"/>
          <w:rtl w:val="0"/>
        </w:rPr>
        <w:t xml:space="preserve">Pharmacology Research and Perspectives, 2022, 10(2), e00925.</w:t>
      </w:r>
    </w:p>
    <w:p w:rsidR="00000000" w:rsidDel="00000000" w:rsidP="00000000" w:rsidRDefault="00000000" w:rsidRPr="00000000" w14:paraId="000000DE">
      <w:pPr>
        <w:rPr>
          <w:color w:val="000000"/>
        </w:rPr>
      </w:pPr>
      <w:r w:rsidDel="00000000" w:rsidR="00000000" w:rsidRPr="00000000">
        <w:rPr>
          <w:rtl w:val="0"/>
        </w:rPr>
      </w:r>
    </w:p>
    <w:p w:rsidR="00000000" w:rsidDel="00000000" w:rsidP="00000000" w:rsidRDefault="00000000" w:rsidRPr="00000000" w14:paraId="000000DF">
      <w:pPr>
        <w:rPr>
          <w:color w:val="000000"/>
        </w:rPr>
      </w:pPr>
      <w:r w:rsidDel="00000000" w:rsidR="00000000" w:rsidRPr="00000000">
        <w:rPr>
          <w:color w:val="000000"/>
          <w:rtl w:val="0"/>
        </w:rPr>
        <w:t xml:space="preserve">80-</w:t>
      </w:r>
      <w:hyperlink r:id="rId39">
        <w:r w:rsidDel="00000000" w:rsidR="00000000" w:rsidRPr="00000000">
          <w:rPr>
            <w:color w:val="000000"/>
            <w:u w:val="single"/>
            <w:rtl w:val="0"/>
          </w:rPr>
          <w:t xml:space="preserve">Ranjbar, M.</w:t>
        </w:r>
      </w:hyperlink>
      <w:r w:rsidDel="00000000" w:rsidR="00000000" w:rsidRPr="00000000">
        <w:rPr>
          <w:color w:val="000000"/>
          <w:rtl w:val="0"/>
        </w:rPr>
        <w:t xml:space="preserve">, </w:t>
      </w:r>
      <w:hyperlink r:id="rId40">
        <w:r w:rsidDel="00000000" w:rsidR="00000000" w:rsidRPr="00000000">
          <w:rPr>
            <w:color w:val="000000"/>
            <w:u w:val="single"/>
            <w:rtl w:val="0"/>
          </w:rPr>
          <w:t xml:space="preserve">Rahimi, A.</w:t>
        </w:r>
      </w:hyperlink>
      <w:r w:rsidDel="00000000" w:rsidR="00000000" w:rsidRPr="00000000">
        <w:rPr>
          <w:color w:val="000000"/>
          <w:rtl w:val="0"/>
        </w:rPr>
        <w:t xml:space="preserve">, </w:t>
      </w:r>
      <w:hyperlink r:id="rId41">
        <w:r w:rsidDel="00000000" w:rsidR="00000000" w:rsidRPr="00000000">
          <w:rPr>
            <w:color w:val="000000"/>
            <w:u w:val="single"/>
            <w:rtl w:val="0"/>
          </w:rPr>
          <w:t xml:space="preserve">Baghernejadan, Z.</w:t>
        </w:r>
      </w:hyperlink>
      <w:r w:rsidDel="00000000" w:rsidR="00000000" w:rsidRPr="00000000">
        <w:rPr>
          <w:color w:val="000000"/>
          <w:rtl w:val="0"/>
        </w:rPr>
        <w:t xml:space="preserve">, </w:t>
      </w:r>
      <w:hyperlink r:id="rId42">
        <w:r w:rsidDel="00000000" w:rsidR="00000000" w:rsidRPr="00000000">
          <w:rPr>
            <w:color w:val="000000"/>
            <w:u w:val="single"/>
            <w:rtl w:val="0"/>
          </w:rPr>
          <w:t xml:space="preserve">Ghorbani, A.</w:t>
        </w:r>
      </w:hyperlink>
      <w:r w:rsidDel="00000000" w:rsidR="00000000" w:rsidRPr="00000000">
        <w:rPr>
          <w:color w:val="000000"/>
          <w:rtl w:val="0"/>
        </w:rPr>
        <w:t xml:space="preserve">, </w:t>
      </w:r>
      <w:hyperlink r:id="rId43">
        <w:r w:rsidDel="00000000" w:rsidR="00000000" w:rsidRPr="00000000">
          <w:rPr>
            <w:color w:val="000000"/>
            <w:u w:val="single"/>
            <w:rtl w:val="0"/>
          </w:rPr>
          <w:t xml:space="preserve">Khorramdelazad, H.</w:t>
        </w:r>
      </w:hyperlink>
      <w:r w:rsidDel="00000000" w:rsidR="00000000" w:rsidRPr="00000000">
        <w:rPr>
          <w:rtl w:val="0"/>
        </w:rPr>
        <w:t xml:space="preserve"> </w:t>
      </w:r>
      <w:r w:rsidDel="00000000" w:rsidR="00000000" w:rsidRPr="00000000">
        <w:rPr>
          <w:color w:val="000000"/>
          <w:rtl w:val="0"/>
        </w:rPr>
        <w:t xml:space="preserve">Role of CCL2/CCR2 axis in the pathogenesis of COVID-19 and possible Treatments: All options on the Table.</w:t>
      </w:r>
      <w:r w:rsidDel="00000000" w:rsidR="00000000" w:rsidRPr="00000000">
        <w:rPr>
          <w:rtl w:val="0"/>
        </w:rPr>
        <w:t xml:space="preserve"> </w:t>
      </w:r>
      <w:r w:rsidDel="00000000" w:rsidR="00000000" w:rsidRPr="00000000">
        <w:rPr>
          <w:color w:val="000000"/>
          <w:rtl w:val="0"/>
        </w:rPr>
        <w:t xml:space="preserve">International Immunopharmacologythis link is disabled, 2022, 113, 109325.</w:t>
      </w:r>
    </w:p>
    <w:p w:rsidR="00000000" w:rsidDel="00000000" w:rsidP="00000000" w:rsidRDefault="00000000" w:rsidRPr="00000000" w14:paraId="000000E0">
      <w:pPr>
        <w:rPr>
          <w:color w:val="000000"/>
        </w:rPr>
      </w:pPr>
      <w:r w:rsidDel="00000000" w:rsidR="00000000" w:rsidRPr="00000000">
        <w:rPr>
          <w:rtl w:val="0"/>
        </w:rPr>
      </w:r>
    </w:p>
    <w:p w:rsidR="00000000" w:rsidDel="00000000" w:rsidP="00000000" w:rsidRDefault="00000000" w:rsidRPr="00000000" w14:paraId="000000E1">
      <w:pPr>
        <w:rPr>
          <w:color w:val="000000"/>
        </w:rPr>
      </w:pPr>
      <w:r w:rsidDel="00000000" w:rsidR="00000000" w:rsidRPr="00000000">
        <w:rPr>
          <w:color w:val="000000"/>
          <w:rtl w:val="0"/>
        </w:rPr>
        <w:t xml:space="preserve">81-</w:t>
      </w:r>
      <w:hyperlink r:id="rId44">
        <w:r w:rsidDel="00000000" w:rsidR="00000000" w:rsidRPr="00000000">
          <w:rPr>
            <w:color w:val="000000"/>
            <w:u w:val="single"/>
            <w:rtl w:val="0"/>
          </w:rPr>
          <w:t xml:space="preserve">Maryam Roham</w:t>
        </w:r>
      </w:hyperlink>
      <w:r w:rsidDel="00000000" w:rsidR="00000000" w:rsidRPr="00000000">
        <w:rPr>
          <w:color w:val="000000"/>
          <w:rtl w:val="0"/>
        </w:rPr>
        <w:t xml:space="preserve">,  </w:t>
      </w:r>
      <w:hyperlink r:id="rId45">
        <w:r w:rsidDel="00000000" w:rsidR="00000000" w:rsidRPr="00000000">
          <w:rPr>
            <w:color w:val="000000"/>
            <w:u w:val="single"/>
            <w:rtl w:val="0"/>
          </w:rPr>
          <w:t xml:space="preserve">Mahin Jamshidi Makiani</w:t>
        </w:r>
      </w:hyperlink>
      <w:r w:rsidDel="00000000" w:rsidR="00000000" w:rsidRPr="00000000">
        <w:rPr>
          <w:color w:val="000000"/>
          <w:rtl w:val="0"/>
        </w:rPr>
        <w:t xml:space="preserve"> ,</w:t>
      </w:r>
      <w:hyperlink r:id="rId46">
        <w:r w:rsidDel="00000000" w:rsidR="00000000" w:rsidRPr="00000000">
          <w:rPr>
            <w:color w:val="000000"/>
            <w:u w:val="single"/>
            <w:rtl w:val="0"/>
          </w:rPr>
          <w:t xml:space="preserve">Mitra Ranjbar Davijani</w:t>
        </w:r>
      </w:hyperlink>
      <w:r w:rsidDel="00000000" w:rsidR="00000000" w:rsidRPr="00000000">
        <w:rPr>
          <w:color w:val="000000"/>
          <w:rtl w:val="0"/>
        </w:rPr>
        <w:t xml:space="preserve"> ,</w:t>
      </w:r>
      <w:hyperlink r:id="rId47">
        <w:r w:rsidDel="00000000" w:rsidR="00000000" w:rsidRPr="00000000">
          <w:rPr>
            <w:color w:val="000000"/>
            <w:u w:val="single"/>
            <w:rtl w:val="0"/>
          </w:rPr>
          <w:t xml:space="preserve">Maryam Noorzadeh</w:t>
        </w:r>
      </w:hyperlink>
      <w:r w:rsidDel="00000000" w:rsidR="00000000" w:rsidRPr="00000000">
        <w:rPr>
          <w:color w:val="000000"/>
          <w:rtl w:val="0"/>
        </w:rPr>
        <w:t xml:space="preserve">.</w:t>
      </w:r>
      <w:r w:rsidDel="00000000" w:rsidR="00000000" w:rsidRPr="00000000">
        <w:rPr>
          <w:rtl w:val="0"/>
        </w:rPr>
        <w:t xml:space="preserve"> </w:t>
      </w:r>
      <w:r w:rsidDel="00000000" w:rsidR="00000000" w:rsidRPr="00000000">
        <w:rPr>
          <w:color w:val="000000"/>
          <w:rtl w:val="0"/>
        </w:rPr>
        <w:t xml:space="preserve">Prevalence of ABO and RH Blood Groups in Hospitalized Patients with Covid 19 and its Relationship with Patients' Prognosis.</w:t>
      </w:r>
      <w:r w:rsidDel="00000000" w:rsidR="00000000" w:rsidRPr="00000000">
        <w:rPr>
          <w:rtl w:val="0"/>
        </w:rPr>
        <w:t xml:space="preserve"> </w:t>
      </w:r>
      <w:r w:rsidDel="00000000" w:rsidR="00000000" w:rsidRPr="00000000">
        <w:rPr>
          <w:color w:val="000000"/>
          <w:rtl w:val="0"/>
        </w:rPr>
        <w:t xml:space="preserve">Health Research Journal, Volume 7, Issue 3, Spring 2022.</w:t>
      </w:r>
    </w:p>
    <w:p w:rsidR="00000000" w:rsidDel="00000000" w:rsidP="00000000" w:rsidRDefault="00000000" w:rsidRPr="00000000" w14:paraId="000000E2">
      <w:pPr>
        <w:rPr>
          <w:color w:val="000000"/>
        </w:rPr>
      </w:pPr>
      <w:r w:rsidDel="00000000" w:rsidR="00000000" w:rsidRPr="00000000">
        <w:rPr>
          <w:rtl w:val="0"/>
        </w:rPr>
      </w:r>
    </w:p>
    <w:p w:rsidR="00000000" w:rsidDel="00000000" w:rsidP="00000000" w:rsidRDefault="00000000" w:rsidRPr="00000000" w14:paraId="000000E3">
      <w:pPr>
        <w:rPr>
          <w:color w:val="000000"/>
        </w:rPr>
      </w:pPr>
      <w:r w:rsidDel="00000000" w:rsidR="00000000" w:rsidRPr="00000000">
        <w:rPr>
          <w:color w:val="000000"/>
          <w:rtl w:val="0"/>
        </w:rPr>
        <w:t xml:space="preserve">82-A Mottaghi, M Roham, M Jamshidi Makiani, M Ranjbar, M Abolmaali,</w:t>
      </w:r>
      <w:r w:rsidDel="00000000" w:rsidR="00000000" w:rsidRPr="00000000">
        <w:rPr>
          <w:rtl w:val="0"/>
        </w:rPr>
        <w:t xml:space="preserve"> </w:t>
      </w:r>
      <w:r w:rsidDel="00000000" w:rsidR="00000000" w:rsidRPr="00000000">
        <w:rPr>
          <w:color w:val="000000"/>
          <w:rtl w:val="0"/>
        </w:rPr>
        <w:t xml:space="preserve">Verifying Extra-Pulmonary Manifestation of COVID-19 in Firoozgar Hospital in 2020.</w:t>
      </w:r>
      <w:r w:rsidDel="00000000" w:rsidR="00000000" w:rsidRPr="00000000">
        <w:rPr>
          <w:rtl w:val="0"/>
        </w:rPr>
        <w:t xml:space="preserve"> </w:t>
      </w:r>
      <w:r w:rsidDel="00000000" w:rsidR="00000000" w:rsidRPr="00000000">
        <w:rPr>
          <w:color w:val="000000"/>
          <w:rtl w:val="0"/>
        </w:rPr>
        <w:t xml:space="preserve">Journal of Iranian Medical Council.2022, 5 (3), 513-521.</w:t>
      </w:r>
    </w:p>
    <w:p w:rsidR="00000000" w:rsidDel="00000000" w:rsidP="00000000" w:rsidRDefault="00000000" w:rsidRPr="00000000" w14:paraId="000000E4">
      <w:pPr>
        <w:rPr>
          <w:color w:val="000000"/>
        </w:rPr>
      </w:pPr>
      <w:r w:rsidDel="00000000" w:rsidR="00000000" w:rsidRPr="00000000">
        <w:rPr>
          <w:rtl w:val="0"/>
        </w:rPr>
      </w:r>
    </w:p>
    <w:p w:rsidR="00000000" w:rsidDel="00000000" w:rsidP="00000000" w:rsidRDefault="00000000" w:rsidRPr="00000000" w14:paraId="000000E5">
      <w:pPr>
        <w:rPr>
          <w:color w:val="000000"/>
        </w:rPr>
      </w:pPr>
      <w:r w:rsidDel="00000000" w:rsidR="00000000" w:rsidRPr="00000000">
        <w:rPr>
          <w:color w:val="000000"/>
          <w:rtl w:val="0"/>
        </w:rPr>
        <w:t xml:space="preserve">83-S Mehrabi, E Shahriari, M Afrakhteh, M Ranjbar, M Zeinlai, BH Ashtiani.</w:t>
      </w:r>
      <w:r w:rsidDel="00000000" w:rsidR="00000000" w:rsidRPr="00000000">
        <w:rPr>
          <w:rtl w:val="0"/>
        </w:rPr>
        <w:t xml:space="preserve"> </w:t>
      </w:r>
      <w:r w:rsidDel="00000000" w:rsidR="00000000" w:rsidRPr="00000000">
        <w:rPr>
          <w:color w:val="000000"/>
          <w:rtl w:val="0"/>
        </w:rPr>
        <w:t xml:space="preserve">Neurobrucellosis with Gait disturbance: A Neurological case report.</w:t>
      </w:r>
      <w:r w:rsidDel="00000000" w:rsidR="00000000" w:rsidRPr="00000000">
        <w:rPr>
          <w:rtl w:val="0"/>
        </w:rPr>
        <w:t xml:space="preserve"> </w:t>
      </w:r>
      <w:r w:rsidDel="00000000" w:rsidR="00000000" w:rsidRPr="00000000">
        <w:rPr>
          <w:color w:val="000000"/>
          <w:rtl w:val="0"/>
        </w:rPr>
        <w:t xml:space="preserve">Clinical Case Reports.2021,</w:t>
      </w:r>
      <w:r w:rsidDel="00000000" w:rsidR="00000000" w:rsidRPr="00000000">
        <w:rPr>
          <w:rtl w:val="0"/>
        </w:rPr>
        <w:t xml:space="preserve"> </w:t>
      </w:r>
      <w:r w:rsidDel="00000000" w:rsidR="00000000" w:rsidRPr="00000000">
        <w:rPr>
          <w:color w:val="000000"/>
          <w:rtl w:val="0"/>
        </w:rPr>
        <w:t xml:space="preserve">Volume 11:2,1-3</w:t>
      </w:r>
    </w:p>
    <w:p w:rsidR="00000000" w:rsidDel="00000000" w:rsidP="00000000" w:rsidRDefault="00000000" w:rsidRPr="00000000" w14:paraId="000000E6">
      <w:pPr>
        <w:rPr>
          <w:color w:val="000000"/>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b w:val="1"/>
          <w:u w:val="single"/>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b w:val="1"/>
          <w:u w:val="single"/>
        </w:rPr>
      </w:pPr>
      <w:r w:rsidDel="00000000" w:rsidR="00000000" w:rsidRPr="00000000">
        <w:rPr>
          <w:rtl w:val="0"/>
        </w:rPr>
      </w:r>
    </w:p>
    <w:p w:rsidR="00000000" w:rsidDel="00000000" w:rsidP="00000000" w:rsidRDefault="00000000" w:rsidRPr="00000000" w14:paraId="000000EC">
      <w:pPr>
        <w:rPr>
          <w:b w:val="1"/>
          <w:u w:val="single"/>
        </w:rPr>
      </w:pPr>
      <w:r w:rsidDel="00000000" w:rsidR="00000000" w:rsidRPr="00000000">
        <w:rPr>
          <w:b w:val="1"/>
          <w:u w:val="single"/>
          <w:rtl w:val="0"/>
        </w:rPr>
        <w:t xml:space="preserve">RESEARCHS</w:t>
      </w:r>
    </w:p>
    <w:p w:rsidR="00000000" w:rsidDel="00000000" w:rsidP="00000000" w:rsidRDefault="00000000" w:rsidRPr="00000000" w14:paraId="000000ED">
      <w:pPr>
        <w:rPr>
          <w:b w:val="1"/>
          <w:u w:val="single"/>
        </w:rPr>
      </w:pPr>
      <w:r w:rsidDel="00000000" w:rsidR="00000000" w:rsidRPr="00000000">
        <w:rPr>
          <w:rtl w:val="0"/>
        </w:rPr>
      </w:r>
    </w:p>
    <w:p w:rsidR="00000000" w:rsidDel="00000000" w:rsidP="00000000" w:rsidRDefault="00000000" w:rsidRPr="00000000" w14:paraId="000000EE">
      <w:pPr>
        <w:rPr/>
      </w:pPr>
      <w:r w:rsidDel="00000000" w:rsidR="00000000" w:rsidRPr="00000000">
        <w:rPr>
          <w:b w:val="1"/>
          <w:rtl w:val="0"/>
        </w:rPr>
        <w:t xml:space="preserve">1-</w:t>
      </w:r>
      <w:r w:rsidDel="00000000" w:rsidR="00000000" w:rsidRPr="00000000">
        <w:rPr>
          <w:rtl w:val="0"/>
        </w:rPr>
        <w:t xml:space="preserve">The prevalence of anti HCV in patients with lymphoproliferative disorders admitted in hematology ward of Sina hospital.Hamedan.</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b w:val="1"/>
          <w:rtl w:val="0"/>
        </w:rPr>
        <w:t xml:space="preserve">2-</w:t>
      </w:r>
      <w:r w:rsidDel="00000000" w:rsidR="00000000" w:rsidRPr="00000000">
        <w:rPr>
          <w:rtl w:val="0"/>
        </w:rPr>
        <w:t xml:space="preserve">A survey on the association between biochemical and hematological factors and severity of liver fibrosis in patients with chronic hepatitis.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b w:val="1"/>
          <w:rtl w:val="0"/>
        </w:rPr>
        <w:t xml:space="preserve">3-</w:t>
      </w:r>
      <w:r w:rsidDel="00000000" w:rsidR="00000000" w:rsidRPr="00000000">
        <w:rPr>
          <w:rtl w:val="0"/>
        </w:rPr>
        <w:t xml:space="preserve">A</w:t>
      </w:r>
      <w:r w:rsidDel="00000000" w:rsidR="00000000" w:rsidRPr="00000000">
        <w:rPr>
          <w:b w:val="1"/>
          <w:rtl w:val="0"/>
        </w:rPr>
        <w:t xml:space="preserve"> </w:t>
      </w:r>
      <w:r w:rsidDel="00000000" w:rsidR="00000000" w:rsidRPr="00000000">
        <w:rPr>
          <w:rtl w:val="0"/>
        </w:rPr>
        <w:t xml:space="preserve">survey</w:t>
      </w:r>
      <w:r w:rsidDel="00000000" w:rsidR="00000000" w:rsidRPr="00000000">
        <w:rPr>
          <w:b w:val="1"/>
          <w:rtl w:val="0"/>
        </w:rPr>
        <w:t xml:space="preserve"> </w:t>
      </w:r>
      <w:r w:rsidDel="00000000" w:rsidR="00000000" w:rsidRPr="00000000">
        <w:rPr>
          <w:rtl w:val="0"/>
        </w:rPr>
        <w:t xml:space="preserve">of information level of high school students of Hamedan city about transmission routes of hepatitis B infection.</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b w:val="1"/>
          <w:rtl w:val="0"/>
        </w:rPr>
        <w:t xml:space="preserve">4-</w:t>
      </w:r>
      <w:r w:rsidDel="00000000" w:rsidR="00000000" w:rsidRPr="00000000">
        <w:rPr>
          <w:rtl w:val="0"/>
        </w:rPr>
        <w:t xml:space="preserve">Toxoplasma Encephalitis in HIV patients admitted in Emam Khomeini hospital.</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b w:val="1"/>
          <w:rtl w:val="0"/>
        </w:rPr>
        <w:t xml:space="preserve">5-</w:t>
      </w:r>
      <w:r w:rsidDel="00000000" w:rsidR="00000000" w:rsidRPr="00000000">
        <w:rPr>
          <w:rtl w:val="0"/>
        </w:rPr>
        <w:t xml:space="preserve"> The immunogenicity of hepatitis B vaccine in 7 years old students in Hamedan city.</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b w:val="1"/>
          <w:rtl w:val="0"/>
        </w:rPr>
        <w:t xml:space="preserve">6-</w:t>
      </w:r>
      <w:r w:rsidDel="00000000" w:rsidR="00000000" w:rsidRPr="00000000">
        <w:rPr>
          <w:rtl w:val="0"/>
        </w:rPr>
        <w:t xml:space="preserve">The study of drug resistant salmonella typhi in patients with typhoid fever admitted in teaching hospitals of Hamedan city.</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b w:val="1"/>
          <w:rtl w:val="0"/>
        </w:rPr>
        <w:t xml:space="preserve">7-</w:t>
      </w:r>
      <w:r w:rsidDel="00000000" w:rsidR="00000000" w:rsidRPr="00000000">
        <w:rPr>
          <w:rtl w:val="0"/>
        </w:rPr>
        <w:t xml:space="preserve">Comparing antibody titer against brucella among Abattoir workers ,butchers, and veterinarians with Hamedan common populations.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8-</w:t>
      </w:r>
      <w:r w:rsidDel="00000000" w:rsidR="00000000" w:rsidRPr="00000000">
        <w:rPr>
          <w:rtl w:val="0"/>
        </w:rPr>
        <w:t xml:space="preserve">The prevalence of salmonellae typhi&amp;paratyphi carriers in the people which working in supplying and distribution of the food materials in Hamedan city.</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b w:val="1"/>
          <w:rtl w:val="0"/>
        </w:rPr>
        <w:t xml:space="preserve">9-</w:t>
      </w:r>
      <w:r w:rsidDel="00000000" w:rsidR="00000000" w:rsidRPr="00000000">
        <w:rPr>
          <w:rtl w:val="0"/>
        </w:rPr>
        <w:t xml:space="preserve">Evaluation of HBV transmission risk factors in Nahavand(west of Iran)in 2002.</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b w:val="1"/>
          <w:rtl w:val="0"/>
        </w:rPr>
        <w:t xml:space="preserve">10-</w:t>
      </w:r>
      <w:r w:rsidDel="00000000" w:rsidR="00000000" w:rsidRPr="00000000">
        <w:rPr>
          <w:rtl w:val="0"/>
        </w:rPr>
        <w:t xml:space="preserve">Comparison study of therapeutic effect of Dextromethorphan and the esans of Thym(Zatara Multiflorian)in acute and non prductive cough.</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b w:val="1"/>
        </w:rPr>
      </w:pPr>
      <w:r w:rsidDel="00000000" w:rsidR="00000000" w:rsidRPr="00000000">
        <w:rPr>
          <w:b w:val="1"/>
          <w:rtl w:val="0"/>
        </w:rPr>
        <w:t xml:space="preserve">11-</w:t>
      </w:r>
      <w:r w:rsidDel="00000000" w:rsidR="00000000" w:rsidRPr="00000000">
        <w:rPr>
          <w:rtl w:val="0"/>
        </w:rPr>
        <w:t xml:space="preserve">The study of ESR and CRP level in patients with typhoid fever that hospitalized in Sina hospital.</w:t>
      </w:r>
      <w:r w:rsidDel="00000000" w:rsidR="00000000" w:rsidRPr="00000000">
        <w:rPr>
          <w:b w:val="1"/>
          <w:rtl w:val="0"/>
        </w:rPr>
        <w:t xml:space="preserve"> </w:t>
      </w:r>
    </w:p>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sz w:val="22"/>
          <w:szCs w:val="22"/>
        </w:rPr>
      </w:pPr>
      <w:r w:rsidDel="00000000" w:rsidR="00000000" w:rsidRPr="00000000">
        <w:rPr>
          <w:b w:val="1"/>
          <w:rtl w:val="0"/>
        </w:rPr>
        <w:t xml:space="preserve">12-</w:t>
      </w:r>
      <w:r w:rsidDel="00000000" w:rsidR="00000000" w:rsidRPr="00000000">
        <w:rPr>
          <w:rtl w:val="0"/>
        </w:rPr>
        <w:t xml:space="preserve">Evaluation of intrafamilial transmission of HBV and HCV in family of the patients with chronic hepatitis B and C in clinic of hepatitis ,Hamedan. </w:t>
      </w: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b w:val="1"/>
          <w:u w:val="single"/>
        </w:rPr>
      </w:pPr>
      <w:r w:rsidDel="00000000" w:rsidR="00000000" w:rsidRPr="00000000">
        <w:rPr>
          <w:b w:val="1"/>
          <w:u w:val="single"/>
          <w:rtl w:val="0"/>
        </w:rPr>
        <w:t xml:space="preserve">PRESENTATIONS</w:t>
      </w:r>
    </w:p>
    <w:p w:rsidR="00000000" w:rsidDel="00000000" w:rsidP="00000000" w:rsidRDefault="00000000" w:rsidRPr="00000000" w14:paraId="0000010A">
      <w:pPr>
        <w:rPr>
          <w:b w:val="1"/>
          <w:u w:val="single"/>
        </w:rPr>
      </w:pPr>
      <w:r w:rsidDel="00000000" w:rsidR="00000000" w:rsidRPr="00000000">
        <w:rPr>
          <w:rtl w:val="0"/>
        </w:rPr>
      </w:r>
    </w:p>
    <w:p w:rsidR="00000000" w:rsidDel="00000000" w:rsidP="00000000" w:rsidRDefault="00000000" w:rsidRPr="00000000" w14:paraId="0000010B">
      <w:pPr>
        <w:rPr/>
      </w:pPr>
      <w:r w:rsidDel="00000000" w:rsidR="00000000" w:rsidRPr="00000000">
        <w:rPr>
          <w:b w:val="1"/>
          <w:rtl w:val="0"/>
        </w:rPr>
        <w:t xml:space="preserve">1-</w:t>
      </w:r>
      <w:r w:rsidDel="00000000" w:rsidR="00000000" w:rsidRPr="00000000">
        <w:rPr>
          <w:rtl w:val="0"/>
        </w:rPr>
        <w:t xml:space="preserve">The risk factors of acquisition of hepatitis C in the patients with chronic hepatitis C in clinic of hepatitis ,Hamedan. 15</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Medicine.16-20 Dec.2006.p</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b w:val="1"/>
          <w:rtl w:val="0"/>
        </w:rPr>
        <w:t xml:space="preserve">2-</w:t>
      </w:r>
      <w:r w:rsidDel="00000000" w:rsidR="00000000" w:rsidRPr="00000000">
        <w:rPr>
          <w:rtl w:val="0"/>
        </w:rPr>
        <w:t xml:space="preserve"> Evaluation of the ELISA-IgG for the diagnosis of acute Brucellosis.14</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Medicine.17-21 Dec.2005.o</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b w:val="1"/>
          <w:rtl w:val="0"/>
        </w:rPr>
        <w:t xml:space="preserve">3-</w:t>
      </w:r>
      <w:r w:rsidDel="00000000" w:rsidR="00000000" w:rsidRPr="00000000">
        <w:rPr>
          <w:rtl w:val="0"/>
        </w:rPr>
        <w:t xml:space="preserve"> Evaluation of intrafamilial transmission of HBV and HCV in family of the patients with chronic hepatitis B and C in clinic of hepatitis ,Hamedan.12</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Medicine.17-21 Jan.2004.p</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b w:val="1"/>
          <w:rtl w:val="0"/>
        </w:rPr>
        <w:t xml:space="preserve">4-</w:t>
      </w:r>
      <w:r w:rsidDel="00000000" w:rsidR="00000000" w:rsidRPr="00000000">
        <w:rPr>
          <w:rtl w:val="0"/>
        </w:rPr>
        <w:t xml:space="preserve"> Comparison between Doxycycline-Rifampin-Amikacin and Doxycycline-Rifampin in the treatment of brucellosis.11</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Medicine.28 Feb-4 Mar.2003.o</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b w:val="1"/>
          <w:rtl w:val="0"/>
        </w:rPr>
        <w:t xml:space="preserve">5-</w:t>
      </w:r>
      <w:r w:rsidDel="00000000" w:rsidR="00000000" w:rsidRPr="00000000">
        <w:rPr>
          <w:rtl w:val="0"/>
        </w:rPr>
        <w:t xml:space="preserve">The study of Infections in Injection drug users which admitted in Infectious ward ,Sina hospital.Hamedan-Iran. 11</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Medicine.28 Feb-4 Mar.2003.p</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b w:val="1"/>
          <w:rtl w:val="0"/>
        </w:rPr>
        <w:t xml:space="preserve">6-</w:t>
      </w:r>
      <w:r w:rsidDel="00000000" w:rsidR="00000000" w:rsidRPr="00000000">
        <w:rPr>
          <w:rtl w:val="0"/>
        </w:rPr>
        <w:t xml:space="preserve"> Evaluation of FUO(Fever of Unknown Origin)causes in patients that were admitted in Hamedan city educational hospitals 1995-2001. 10</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Medicine.5-9 Jan.2002.o</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b w:val="1"/>
          <w:rtl w:val="0"/>
        </w:rPr>
        <w:t xml:space="preserve">7-</w:t>
      </w:r>
      <w:r w:rsidDel="00000000" w:rsidR="00000000" w:rsidRPr="00000000">
        <w:rPr>
          <w:rtl w:val="0"/>
        </w:rPr>
        <w:t xml:space="preserve">Evaluation of clinical features,laboratory findings,etiology,drug resistance in the patients with sepsis which admitted in Sina hospital,Hamedan-Iran. 10</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Medicine.5-9 Jan.2002.p</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b w:val="1"/>
          <w:rtl w:val="0"/>
        </w:rPr>
        <w:t xml:space="preserve">8-</w:t>
      </w:r>
      <w:r w:rsidDel="00000000" w:rsidR="00000000" w:rsidRPr="00000000">
        <w:rPr>
          <w:rtl w:val="0"/>
        </w:rPr>
        <w:t xml:space="preserve"> Report of neurobrucellosis 20 cases reffered to Sina Hospital ,Hamedan-Iran. 9</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Medicine.14-18 Jan.2001.o</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b w:val="1"/>
          <w:rtl w:val="0"/>
        </w:rPr>
        <w:t xml:space="preserve">9-</w:t>
      </w:r>
      <w:r w:rsidDel="00000000" w:rsidR="00000000" w:rsidRPr="00000000">
        <w:rPr>
          <w:rtl w:val="0"/>
        </w:rPr>
        <w:t xml:space="preserve">Evaluation of liver Function Test in patients with typhoid fever which admitted in teaching hospitals ,Hamedan-Iran. 9</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Medicine.14-18 Jan.2001.p</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b w:val="1"/>
          <w:rtl w:val="0"/>
        </w:rPr>
        <w:t xml:space="preserve">10-</w:t>
      </w:r>
      <w:r w:rsidDel="00000000" w:rsidR="00000000" w:rsidRPr="00000000">
        <w:rPr>
          <w:rtl w:val="0"/>
        </w:rPr>
        <w:t xml:space="preserve"> The prevalence of salmonellae typhi&amp;paratyphi carriers in the people which working in supplying and distribution of the food materials in Hamedan city. 9</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Medicine.14-18 Jan.2001.p</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b w:val="1"/>
          <w:rtl w:val="0"/>
        </w:rPr>
        <w:t xml:space="preserve">11-</w:t>
      </w:r>
      <w:r w:rsidDel="00000000" w:rsidR="00000000" w:rsidRPr="00000000">
        <w:rPr>
          <w:rtl w:val="0"/>
        </w:rPr>
        <w:t xml:space="preserve"> The study of drug resistant salmonella typhi in patients with typhoid fever admitted in teaching hospitals of Hamedan city. 8</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Medicine.16-20 Jan.2000.p</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12-</w:t>
      </w:r>
      <w:r w:rsidDel="00000000" w:rsidR="00000000" w:rsidRPr="00000000">
        <w:rPr>
          <w:rtl w:val="0"/>
        </w:rPr>
        <w:t xml:space="preserve"> Evaluation of clinical features,laboratory findings,etiology,drug resistance in the patients with cholera which admitted in teaching hospitals,Hamedan-Iran. 8</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Medicine.16-20 Jan.2000.p</w:t>
      </w:r>
    </w:p>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pPr>
      <w:r w:rsidDel="00000000" w:rsidR="00000000" w:rsidRPr="00000000">
        <w:rPr>
          <w:b w:val="1"/>
          <w:rtl w:val="0"/>
        </w:rPr>
        <w:t xml:space="preserve">13-</w:t>
      </w:r>
      <w:r w:rsidDel="00000000" w:rsidR="00000000" w:rsidRPr="00000000">
        <w:rPr>
          <w:rtl w:val="0"/>
        </w:rPr>
        <w:t xml:space="preserve">Evaluation of clinical features,laboratory findings,etiology,drug  in the patients with septic arthritis and osteomyelitis which admitted in teaching hospitals,Hamedan-Iran.Third Microbiology Congress.22-24 Aug 2000.p</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b w:val="1"/>
          <w:rtl w:val="0"/>
        </w:rPr>
        <w:t xml:space="preserve">14-</w:t>
      </w:r>
      <w:r w:rsidDel="00000000" w:rsidR="00000000" w:rsidRPr="00000000">
        <w:rPr>
          <w:rtl w:val="0"/>
        </w:rPr>
        <w:t xml:space="preserve">Guide lines for prevention and control of Nosocomial infection through Isolation Methods.1th Preventive Medicine Congress.20-21 Oct.1999.o</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b w:val="1"/>
          <w:rtl w:val="0"/>
        </w:rPr>
        <w:t xml:space="preserve">15-</w:t>
      </w:r>
      <w:r w:rsidDel="00000000" w:rsidR="00000000" w:rsidRPr="00000000">
        <w:rPr>
          <w:rtl w:val="0"/>
        </w:rPr>
        <w:t xml:space="preserve"> Evaluation of clinical features,laboratory findings, in the patients with bacterial pneumonia which admitted in teaching hospitals,Hamedan-Iran.4</w:t>
      </w:r>
      <w:r w:rsidDel="00000000" w:rsidR="00000000" w:rsidRPr="00000000">
        <w:rPr>
          <w:vertAlign w:val="superscript"/>
          <w:rtl w:val="0"/>
        </w:rPr>
        <w:t xml:space="preserve">th</w:t>
      </w:r>
      <w:r w:rsidDel="00000000" w:rsidR="00000000" w:rsidRPr="00000000">
        <w:rPr>
          <w:rtl w:val="0"/>
        </w:rPr>
        <w:t xml:space="preserve"> International Congress on Pulmonary Diseases &amp;Tuberculosis .31 Oct-3 Nov,2000.</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b w:val="1"/>
          <w:rtl w:val="0"/>
        </w:rPr>
        <w:t xml:space="preserve">16-</w:t>
      </w:r>
      <w:r w:rsidDel="00000000" w:rsidR="00000000" w:rsidRPr="00000000">
        <w:rPr>
          <w:rtl w:val="0"/>
        </w:rPr>
        <w:t xml:space="preserve"> The study of ESR and CRP level and their decline(after treatment) in patients with septic arthritis and osteomyelitis  that hospitalized in Imam KHomeini hospital. 7</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Medicine.6-8 oct.1998.p</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b w:val="1"/>
          <w:rtl w:val="0"/>
        </w:rPr>
        <w:t xml:space="preserve">17-</w:t>
      </w:r>
      <w:r w:rsidDel="00000000" w:rsidR="00000000" w:rsidRPr="00000000">
        <w:rPr>
          <w:rtl w:val="0"/>
        </w:rPr>
        <w:t xml:space="preserve"> Toxoplasma Encephalitis in HIV patients admitted in Emam Khomeini hospital.10</w:t>
      </w:r>
      <w:r w:rsidDel="00000000" w:rsidR="00000000" w:rsidRPr="00000000">
        <w:rPr>
          <w:vertAlign w:val="superscript"/>
          <w:rtl w:val="0"/>
        </w:rPr>
        <w:t xml:space="preserve">th</w:t>
      </w:r>
      <w:r w:rsidDel="00000000" w:rsidR="00000000" w:rsidRPr="00000000">
        <w:rPr>
          <w:rtl w:val="0"/>
        </w:rPr>
        <w:t xml:space="preserve"> International Congress of Geographic Medicine &amp;6</w:t>
      </w:r>
      <w:r w:rsidDel="00000000" w:rsidR="00000000" w:rsidRPr="00000000">
        <w:rPr>
          <w:vertAlign w:val="superscript"/>
          <w:rtl w:val="0"/>
        </w:rPr>
        <w:t xml:space="preserve">th</w:t>
      </w:r>
      <w:r w:rsidDel="00000000" w:rsidR="00000000" w:rsidRPr="00000000">
        <w:rPr>
          <w:rtl w:val="0"/>
        </w:rPr>
        <w:t xml:space="preserve"> Iranian Congress of Infectious and Tropical Diseases.10-13 Nov.1997.o</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b w:val="1"/>
          <w:rtl w:val="0"/>
        </w:rPr>
        <w:t xml:space="preserve">18-</w:t>
      </w:r>
      <w:r w:rsidDel="00000000" w:rsidR="00000000" w:rsidRPr="00000000">
        <w:rPr>
          <w:rtl w:val="0"/>
        </w:rPr>
        <w:t xml:space="preserve"> Frequencies of hepatitis B and C infections in hemophilics of Hamedan Province 2004.4</w:t>
      </w:r>
      <w:r w:rsidDel="00000000" w:rsidR="00000000" w:rsidRPr="00000000">
        <w:rPr>
          <w:vertAlign w:val="superscript"/>
          <w:rtl w:val="0"/>
        </w:rPr>
        <w:t xml:space="preserve">th</w:t>
      </w:r>
      <w:r w:rsidDel="00000000" w:rsidR="00000000" w:rsidRPr="00000000">
        <w:rPr>
          <w:rtl w:val="0"/>
        </w:rPr>
        <w:t xml:space="preserve"> World Congress of Gastroenterology.Montreal-Canada.9-12 Sep 2005.</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b w:val="1"/>
          <w:rtl w:val="0"/>
        </w:rPr>
        <w:t xml:space="preserve">19-</w:t>
      </w:r>
      <w:r w:rsidDel="00000000" w:rsidR="00000000" w:rsidRPr="00000000">
        <w:rPr>
          <w:rtl w:val="0"/>
        </w:rPr>
        <w:t xml:space="preserve">Discrimination Function to predict liver fibrosis and cirrhosis in hepatitis C.3th Iranian Congress of Gastroenterology and Hepatology(ICGH3).18-22 Oct,2003.p</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20-</w:t>
      </w:r>
      <w:r w:rsidDel="00000000" w:rsidR="00000000" w:rsidRPr="00000000">
        <w:rPr>
          <w:rtl w:val="0"/>
        </w:rPr>
        <w:t xml:space="preserve">Could a clinician decide about HCV treatment without liver biopsy:estimating clinical decision prediction and statistical agreement. 3th Iranian Congress of Gastroenterology and Hepatology(ICGH3).18-22 Oct,2003.p</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21-</w:t>
      </w:r>
      <w:r w:rsidDel="00000000" w:rsidR="00000000" w:rsidRPr="00000000">
        <w:rPr>
          <w:rtl w:val="0"/>
        </w:rPr>
        <w:t xml:space="preserve">Seroprevalence of hepatitis A IgG in the population of 6 Y r and Bigger in Nahavand city :A population Based study in 2003. 4th Iranian Congress of Gastroenterology and Hepatology(ICGH3).5-7 Dec,2004.p</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22-</w:t>
      </w:r>
      <w:r w:rsidDel="00000000" w:rsidR="00000000" w:rsidRPr="00000000">
        <w:rPr>
          <w:rtl w:val="0"/>
        </w:rPr>
        <w:t xml:space="preserve"> Seroprevalence of Helicobacter Pylori in Nahavand city :A population Based study in 2003. 4th Iranian Congress of Gastroenterology and Hepatology(ICGH3).5-7 Dec,2004.p</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b w:val="1"/>
          <w:rtl w:val="0"/>
        </w:rPr>
        <w:t xml:space="preserve">23-</w:t>
      </w:r>
      <w:r w:rsidDel="00000000" w:rsidR="00000000" w:rsidRPr="00000000">
        <w:rPr>
          <w:rtl w:val="0"/>
        </w:rPr>
        <w:t xml:space="preserve">An experience of Lot Quality Assurance sampling method in a survey of HBS Ag Seroprevalence.6</w:t>
      </w:r>
      <w:r w:rsidDel="00000000" w:rsidR="00000000" w:rsidRPr="00000000">
        <w:rPr>
          <w:vertAlign w:val="superscript"/>
          <w:rtl w:val="0"/>
        </w:rPr>
        <w:t xml:space="preserve">th</w:t>
      </w:r>
      <w:r w:rsidDel="00000000" w:rsidR="00000000" w:rsidRPr="00000000">
        <w:rPr>
          <w:rtl w:val="0"/>
        </w:rPr>
        <w:t xml:space="preserve"> IEA Eastern Mediterranean Regional Scientific Meeting.9-11 Dec 2003.</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24</w:t>
      </w:r>
      <w:r w:rsidDel="00000000" w:rsidR="00000000" w:rsidRPr="00000000">
        <w:rPr>
          <w:rtl w:val="0"/>
        </w:rPr>
        <w:t xml:space="preserve">- Correlation between   Hepatitis B virus  DNA level  &amp;  HBe  status  in  HBV  positive  blood donors- Iran. 16</w:t>
      </w:r>
      <w:r w:rsidDel="00000000" w:rsidR="00000000" w:rsidRPr="00000000">
        <w:rPr>
          <w:vertAlign w:val="superscript"/>
          <w:rtl w:val="0"/>
        </w:rPr>
        <w:t xml:space="preserve">th</w:t>
      </w:r>
      <w:r w:rsidDel="00000000" w:rsidR="00000000" w:rsidRPr="00000000">
        <w:rPr>
          <w:rtl w:val="0"/>
        </w:rPr>
        <w:t xml:space="preserve"> Iranian Congress on Infectious Diseases And Tropical Medicine.15-19 Dec.2007.</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b w:val="1"/>
          <w:rtl w:val="0"/>
        </w:rPr>
        <w:t xml:space="preserve">25-</w:t>
      </w:r>
      <w:r w:rsidDel="00000000" w:rsidR="00000000" w:rsidRPr="00000000">
        <w:rPr>
          <w:rtl w:val="0"/>
        </w:rPr>
        <w:t xml:space="preserve">Frequency of Hepatitis C infection in the patients with lymphoproliferative disorders.19 th Annual congress of Iranian Society of Internal Medicine.30 May-2 June 2008.Tehran-Iran.</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b w:val="1"/>
          <w:sz w:val="28"/>
          <w:szCs w:val="28"/>
          <w:u w:val="single"/>
        </w:rPr>
      </w:pPr>
      <w:r w:rsidDel="00000000" w:rsidR="00000000" w:rsidRPr="00000000">
        <w:rPr>
          <w:b w:val="1"/>
          <w:sz w:val="28"/>
          <w:szCs w:val="28"/>
          <w:u w:val="single"/>
          <w:rtl w:val="0"/>
        </w:rPr>
        <w:t xml:space="preserve">BOOK</w:t>
      </w:r>
    </w:p>
    <w:p w:rsidR="00000000" w:rsidDel="00000000" w:rsidP="00000000" w:rsidRDefault="00000000" w:rsidRPr="00000000" w14:paraId="00000140">
      <w:pPr>
        <w:rPr>
          <w:b w:val="1"/>
          <w:sz w:val="28"/>
          <w:szCs w:val="28"/>
          <w:u w:val="single"/>
        </w:rPr>
      </w:pPr>
      <w:r w:rsidDel="00000000" w:rsidR="00000000" w:rsidRPr="00000000">
        <w:rPr>
          <w:rtl w:val="0"/>
        </w:rPr>
      </w:r>
    </w:p>
    <w:p w:rsidR="00000000" w:rsidDel="00000000" w:rsidP="00000000" w:rsidRDefault="00000000" w:rsidRPr="00000000" w14:paraId="00000141">
      <w:pPr>
        <w:rPr>
          <w:sz w:val="28"/>
          <w:szCs w:val="28"/>
        </w:rPr>
      </w:pPr>
      <w:r w:rsidDel="00000000" w:rsidR="00000000" w:rsidRPr="00000000">
        <w:rPr>
          <w:b w:val="1"/>
          <w:sz w:val="28"/>
          <w:szCs w:val="28"/>
          <w:rtl w:val="0"/>
        </w:rPr>
        <w:t xml:space="preserve">1-</w:t>
      </w:r>
      <w:r w:rsidDel="00000000" w:rsidR="00000000" w:rsidRPr="00000000">
        <w:rPr>
          <w:sz w:val="28"/>
          <w:szCs w:val="28"/>
          <w:rtl w:val="0"/>
        </w:rPr>
        <w:t xml:space="preserve">Review of Infectious Diseases.ISBN 964-5982-30-8.Boshri Nashr.1996.</w:t>
      </w:r>
    </w:p>
    <w:p w:rsidR="00000000" w:rsidDel="00000000" w:rsidP="00000000" w:rsidRDefault="00000000" w:rsidRPr="00000000" w14:paraId="00000142">
      <w:pPr>
        <w:rPr>
          <w:sz w:val="28"/>
          <w:szCs w:val="28"/>
        </w:rPr>
      </w:pPr>
      <w:r w:rsidDel="00000000" w:rsidR="00000000" w:rsidRPr="00000000">
        <w:rPr>
          <w:rtl w:val="0"/>
        </w:rPr>
      </w:r>
    </w:p>
    <w:p w:rsidR="00000000" w:rsidDel="00000000" w:rsidP="00000000" w:rsidRDefault="00000000" w:rsidRPr="00000000" w14:paraId="00000143">
      <w:pPr>
        <w:rPr>
          <w:sz w:val="28"/>
          <w:szCs w:val="28"/>
        </w:rPr>
      </w:pPr>
      <w:r w:rsidDel="00000000" w:rsidR="00000000" w:rsidRPr="00000000">
        <w:rPr>
          <w:sz w:val="28"/>
          <w:szCs w:val="28"/>
          <w:rtl w:val="0"/>
        </w:rPr>
        <w:t xml:space="preserve">2-</w:t>
      </w:r>
      <w:r w:rsidDel="00000000" w:rsidR="00000000" w:rsidRPr="00000000">
        <w:rPr>
          <w:rtl w:val="0"/>
        </w:rPr>
        <w:t xml:space="preserve"> </w:t>
      </w:r>
      <w:r w:rsidDel="00000000" w:rsidR="00000000" w:rsidRPr="00000000">
        <w:rPr>
          <w:sz w:val="28"/>
          <w:szCs w:val="28"/>
          <w:rtl w:val="0"/>
        </w:rPr>
        <w:t xml:space="preserve">Updates on Brucellosis.</w:t>
      </w:r>
      <w:r w:rsidDel="00000000" w:rsidR="00000000" w:rsidRPr="00000000">
        <w:rPr>
          <w:rtl w:val="0"/>
        </w:rPr>
        <w:t xml:space="preserve"> </w:t>
      </w:r>
      <w:r w:rsidDel="00000000" w:rsidR="00000000" w:rsidRPr="00000000">
        <w:rPr>
          <w:sz w:val="28"/>
          <w:szCs w:val="28"/>
          <w:rtl w:val="0"/>
        </w:rPr>
        <w:t xml:space="preserve">Manal Mohammad Baddour. </w:t>
      </w:r>
      <w:r w:rsidDel="00000000" w:rsidR="00000000" w:rsidRPr="00000000">
        <w:rPr>
          <w:rtl w:val="0"/>
        </w:rPr>
        <w:t xml:space="preserve"> </w:t>
      </w:r>
      <w:r w:rsidDel="00000000" w:rsidR="00000000" w:rsidRPr="00000000">
        <w:rPr>
          <w:sz w:val="28"/>
          <w:szCs w:val="28"/>
          <w:rtl w:val="0"/>
        </w:rPr>
        <w:t xml:space="preserve">Published: November 19th 2015 ,DOI: 10.5772/59890 ,ISBN: 978-953-51-2211-1</w:t>
      </w:r>
    </w:p>
    <w:p w:rsidR="00000000" w:rsidDel="00000000" w:rsidP="00000000" w:rsidRDefault="00000000" w:rsidRPr="00000000" w14:paraId="00000144">
      <w:pPr>
        <w:rPr>
          <w:sz w:val="28"/>
          <w:szCs w:val="28"/>
        </w:rPr>
      </w:pPr>
      <w:r w:rsidDel="00000000" w:rsidR="00000000" w:rsidRPr="00000000">
        <w:rPr>
          <w:sz w:val="28"/>
          <w:szCs w:val="28"/>
          <w:rtl w:val="0"/>
        </w:rPr>
        <w:t xml:space="preserve">eBook (PDF) ISBN: 978-953-51-7267-3,Mitra Ranjbar. Treatment of Brucellosis</w:t>
      </w:r>
    </w:p>
    <w:p w:rsidR="00000000" w:rsidDel="00000000" w:rsidP="00000000" w:rsidRDefault="00000000" w:rsidRPr="00000000" w14:paraId="00000145">
      <w:pPr>
        <w:rPr>
          <w:sz w:val="28"/>
          <w:szCs w:val="28"/>
        </w:rPr>
      </w:pPr>
      <w:r w:rsidDel="00000000" w:rsidR="00000000" w:rsidRPr="00000000">
        <w:rPr>
          <w:rtl w:val="0"/>
        </w:rPr>
      </w:r>
    </w:p>
    <w:p w:rsidR="00000000" w:rsidDel="00000000" w:rsidP="00000000" w:rsidRDefault="00000000" w:rsidRPr="00000000" w14:paraId="00000146">
      <w:pPr>
        <w:rPr>
          <w:sz w:val="28"/>
          <w:szCs w:val="28"/>
        </w:rPr>
      </w:pPr>
      <w:r w:rsidDel="00000000" w:rsidR="00000000" w:rsidRPr="00000000">
        <w:rPr>
          <w:sz w:val="28"/>
          <w:szCs w:val="28"/>
          <w:rtl w:val="0"/>
        </w:rPr>
        <w:t xml:space="preserve">3-</w:t>
      </w:r>
      <w:r w:rsidDel="00000000" w:rsidR="00000000" w:rsidRPr="00000000">
        <w:rPr>
          <w:rtl w:val="0"/>
        </w:rPr>
        <w:t xml:space="preserve"> </w:t>
      </w:r>
      <w:r w:rsidDel="00000000" w:rsidR="00000000" w:rsidRPr="00000000">
        <w:rPr>
          <w:sz w:val="28"/>
          <w:szCs w:val="28"/>
          <w:rtl w:val="0"/>
        </w:rPr>
        <w:t xml:space="preserve">Neurobrucellosis: Clinical, Diagnostic and Therapeutic Features, ISBN 978-3-319-24639-0 (eBook)  DOI 10.1007/978-3-319-24639-0  ,Library of Congress Control Number: 2015958921 </w:t>
      </w:r>
    </w:p>
    <w:p w:rsidR="00000000" w:rsidDel="00000000" w:rsidP="00000000" w:rsidRDefault="00000000" w:rsidRPr="00000000" w14:paraId="00000147">
      <w:pPr>
        <w:rPr>
          <w:sz w:val="28"/>
          <w:szCs w:val="28"/>
        </w:rPr>
      </w:pPr>
      <w:r w:rsidDel="00000000" w:rsidR="00000000" w:rsidRPr="00000000">
        <w:rPr>
          <w:sz w:val="28"/>
          <w:szCs w:val="28"/>
          <w:rtl w:val="0"/>
        </w:rPr>
        <w:t xml:space="preserve"> Springer Cham Heidelberg New York Dordrecht London  © Springer International Publishing Switzerland   2016  Springer, Mitra Ranjbar , Ahmet Tuncay Turgut ,Marzieh Nojomi , and Mehmet Turgut. Brucellar Spondylitis as a Complication of Brucellosis.</w:t>
      </w:r>
    </w:p>
    <w:p w:rsidR="00000000" w:rsidDel="00000000" w:rsidP="00000000" w:rsidRDefault="00000000" w:rsidRPr="00000000" w14:paraId="00000148">
      <w:pPr>
        <w:rPr>
          <w:sz w:val="28"/>
          <w:szCs w:val="28"/>
        </w:rPr>
      </w:pPr>
      <w:r w:rsidDel="00000000" w:rsidR="00000000" w:rsidRPr="00000000">
        <w:rPr>
          <w:rtl w:val="0"/>
        </w:rPr>
      </w:r>
    </w:p>
    <w:p w:rsidR="00000000" w:rsidDel="00000000" w:rsidP="00000000" w:rsidRDefault="00000000" w:rsidRPr="00000000" w14:paraId="00000149">
      <w:pPr>
        <w:rPr>
          <w:sz w:val="28"/>
          <w:szCs w:val="28"/>
        </w:rPr>
      </w:pPr>
      <w:r w:rsidDel="00000000" w:rsidR="00000000" w:rsidRPr="00000000">
        <w:rPr>
          <w:sz w:val="28"/>
          <w:szCs w:val="28"/>
          <w:rtl w:val="0"/>
        </w:rPr>
        <w:t xml:space="preserve">4-</w:t>
      </w:r>
      <w:r w:rsidDel="00000000" w:rsidR="00000000" w:rsidRPr="00000000">
        <w:rPr>
          <w:rtl w:val="0"/>
        </w:rPr>
        <w:t xml:space="preserve"> </w:t>
      </w:r>
      <w:r w:rsidDel="00000000" w:rsidR="00000000" w:rsidRPr="00000000">
        <w:rPr>
          <w:sz w:val="28"/>
          <w:szCs w:val="28"/>
          <w:rtl w:val="0"/>
        </w:rPr>
        <w:t xml:space="preserve">New Insight into Brucella Infection and Foodborne Diseases,</w:t>
      </w:r>
      <w:r w:rsidDel="00000000" w:rsidR="00000000" w:rsidRPr="00000000">
        <w:rPr>
          <w:rtl w:val="0"/>
        </w:rPr>
        <w:t xml:space="preserve"> </w:t>
      </w:r>
      <w:r w:rsidDel="00000000" w:rsidR="00000000" w:rsidRPr="00000000">
        <w:rPr>
          <w:sz w:val="28"/>
          <w:szCs w:val="28"/>
          <w:rtl w:val="0"/>
        </w:rPr>
        <w:t xml:space="preserve">Published: January 8th 2020,DOI: 10.5772/intechopen.77695,ISBN: 978-1-78985-098-7,Print ISBN: 978-1-78985-097-0,eBook (PDF) ISBN: 978-1-83962-778-1</w:t>
      </w:r>
    </w:p>
    <w:p w:rsidR="00000000" w:rsidDel="00000000" w:rsidP="00000000" w:rsidRDefault="00000000" w:rsidRPr="00000000" w14:paraId="0000014A">
      <w:pPr>
        <w:rPr>
          <w:sz w:val="28"/>
          <w:szCs w:val="28"/>
        </w:rPr>
      </w:pPr>
      <w:r w:rsidDel="00000000" w:rsidR="00000000" w:rsidRPr="00000000">
        <w:rPr>
          <w:sz w:val="28"/>
          <w:szCs w:val="28"/>
          <w:rtl w:val="0"/>
        </w:rPr>
        <w:t xml:space="preserve">Copyright year: 2020.</w:t>
      </w:r>
    </w:p>
    <w:p w:rsidR="00000000" w:rsidDel="00000000" w:rsidP="00000000" w:rsidRDefault="00000000" w:rsidRPr="00000000" w14:paraId="0000014B">
      <w:pPr>
        <w:rPr>
          <w:sz w:val="28"/>
          <w:szCs w:val="28"/>
        </w:rPr>
      </w:pPr>
      <w:r w:rsidDel="00000000" w:rsidR="00000000" w:rsidRPr="00000000">
        <w:rPr>
          <w:rtl w:val="0"/>
        </w:rPr>
      </w:r>
    </w:p>
    <w:p w:rsidR="00000000" w:rsidDel="00000000" w:rsidP="00000000" w:rsidRDefault="00000000" w:rsidRPr="00000000" w14:paraId="0000014C">
      <w:pPr>
        <w:rPr>
          <w:b w:val="1"/>
          <w:sz w:val="28"/>
          <w:szCs w:val="28"/>
          <w:u w:val="single"/>
        </w:rPr>
      </w:pPr>
      <w:r w:rsidDel="00000000" w:rsidR="00000000" w:rsidRPr="00000000">
        <w:rPr>
          <w:rtl w:val="0"/>
        </w:rPr>
      </w:r>
    </w:p>
    <w:p w:rsidR="00000000" w:rsidDel="00000000" w:rsidP="00000000" w:rsidRDefault="00000000" w:rsidRPr="00000000" w14:paraId="0000014D">
      <w:pPr>
        <w:rPr>
          <w:b w:val="1"/>
          <w:sz w:val="28"/>
          <w:szCs w:val="28"/>
          <w:u w:val="single"/>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b w:val="1"/>
        </w:rPr>
      </w:pPr>
      <w:r w:rsidDel="00000000" w:rsidR="00000000" w:rsidRPr="00000000">
        <w:rPr>
          <w:rtl w:val="0"/>
        </w:rPr>
      </w:r>
    </w:p>
    <w:p w:rsidR="00000000" w:rsidDel="00000000" w:rsidP="00000000" w:rsidRDefault="00000000" w:rsidRPr="00000000" w14:paraId="00000154">
      <w:pPr>
        <w:rPr>
          <w:b w:val="1"/>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b w:val="1"/>
        </w:rPr>
      </w:pPr>
      <w:r w:rsidDel="00000000" w:rsidR="00000000" w:rsidRPr="00000000">
        <w:rPr>
          <w:rtl w:val="0"/>
        </w:rPr>
      </w:r>
    </w:p>
    <w:p w:rsidR="00000000" w:rsidDel="00000000" w:rsidP="00000000" w:rsidRDefault="00000000" w:rsidRPr="00000000" w14:paraId="00000159">
      <w:pPr>
        <w:rPr>
          <w:b w:val="1"/>
        </w:rPr>
      </w:pPr>
      <w:r w:rsidDel="00000000" w:rsidR="00000000" w:rsidRPr="00000000">
        <w:rPr>
          <w:rtl w:val="0"/>
        </w:rPr>
      </w:r>
    </w:p>
    <w:p w:rsidR="00000000" w:rsidDel="00000000" w:rsidP="00000000" w:rsidRDefault="00000000" w:rsidRPr="00000000" w14:paraId="0000015A">
      <w:pPr>
        <w:rPr>
          <w:b w:val="1"/>
        </w:rPr>
      </w:pPr>
      <w:r w:rsidDel="00000000" w:rsidR="00000000" w:rsidRPr="00000000">
        <w:rPr>
          <w:rtl w:val="0"/>
        </w:rPr>
      </w:r>
    </w:p>
    <w:p w:rsidR="00000000" w:rsidDel="00000000" w:rsidP="00000000" w:rsidRDefault="00000000" w:rsidRPr="00000000" w14:paraId="0000015B">
      <w:pP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C">
      <w:pPr>
        <w:rPr>
          <w:b w:val="1"/>
          <w:sz w:val="22"/>
          <w:szCs w:val="22"/>
        </w:rPr>
      </w:pPr>
      <w:r w:rsidDel="00000000" w:rsidR="00000000" w:rsidRPr="00000000">
        <w:rPr>
          <w:rtl w:val="0"/>
        </w:rPr>
      </w:r>
    </w:p>
    <w:p w:rsidR="00000000" w:rsidDel="00000000" w:rsidP="00000000" w:rsidRDefault="00000000" w:rsidRPr="00000000" w14:paraId="0000015D">
      <w:pPr>
        <w:rPr>
          <w:b w:val="1"/>
        </w:rPr>
      </w:pPr>
      <w:r w:rsidDel="00000000" w:rsidR="00000000" w:rsidRPr="00000000">
        <w:rPr>
          <w:rtl w:val="0"/>
        </w:rPr>
      </w:r>
    </w:p>
    <w:p w:rsidR="00000000" w:rsidDel="00000000" w:rsidP="00000000" w:rsidRDefault="00000000" w:rsidRPr="00000000" w14:paraId="0000015E">
      <w:pPr>
        <w:rPr>
          <w:b w:val="1"/>
          <w:u w:val="single"/>
        </w:rPr>
      </w:pPr>
      <w:r w:rsidDel="00000000" w:rsidR="00000000" w:rsidRPr="00000000">
        <w:rPr>
          <w:rtl w:val="0"/>
        </w:rPr>
      </w:r>
    </w:p>
    <w:p w:rsidR="00000000" w:rsidDel="00000000" w:rsidP="00000000" w:rsidRDefault="00000000" w:rsidRPr="00000000" w14:paraId="0000015F">
      <w:pPr>
        <w:rPr>
          <w:b w:val="1"/>
          <w:u w:val="single"/>
        </w:rPr>
      </w:pPr>
      <w:r w:rsidDel="00000000" w:rsidR="00000000" w:rsidRPr="00000000">
        <w:rPr>
          <w:rtl w:val="0"/>
        </w:rPr>
      </w:r>
    </w:p>
    <w:p w:rsidR="00000000" w:rsidDel="00000000" w:rsidP="00000000" w:rsidRDefault="00000000" w:rsidRPr="00000000" w14:paraId="00000160">
      <w:pPr>
        <w:rPr>
          <w:b w:val="1"/>
          <w:u w:val="single"/>
        </w:rPr>
      </w:pPr>
      <w:r w:rsidDel="00000000" w:rsidR="00000000" w:rsidRPr="00000000">
        <w:rPr>
          <w:rtl w:val="0"/>
        </w:rPr>
      </w:r>
    </w:p>
    <w:p w:rsidR="00000000" w:rsidDel="00000000" w:rsidP="00000000" w:rsidRDefault="00000000" w:rsidRPr="00000000" w14:paraId="00000161">
      <w:pPr>
        <w:rPr>
          <w:b w:val="1"/>
          <w:u w:val="single"/>
        </w:rPr>
      </w:pPr>
      <w:r w:rsidDel="00000000" w:rsidR="00000000" w:rsidRPr="00000000">
        <w:rPr>
          <w:rtl w:val="0"/>
        </w:rPr>
      </w:r>
    </w:p>
    <w:p w:rsidR="00000000" w:rsidDel="00000000" w:rsidP="00000000" w:rsidRDefault="00000000" w:rsidRPr="00000000" w14:paraId="00000162">
      <w:pPr>
        <w:rPr>
          <w:b w:val="1"/>
          <w:u w:val="single"/>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b w:val="1"/>
        </w:rPr>
      </w:pPr>
      <w:r w:rsidDel="00000000" w:rsidR="00000000" w:rsidRPr="00000000">
        <w:rPr>
          <w:rtl w:val="0"/>
        </w:rPr>
      </w:r>
    </w:p>
    <w:p w:rsidR="00000000" w:rsidDel="00000000" w:rsidP="00000000" w:rsidRDefault="00000000" w:rsidRPr="00000000" w14:paraId="00000166">
      <w:pPr>
        <w:rPr>
          <w:b w:val="1"/>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sz w:val="36"/>
          <w:szCs w:val="36"/>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FrutigerNeueLTCom-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scopus.com/authid/detail.uri?authorId=57927414900" TargetMode="External"/><Relationship Id="rId20" Type="http://schemas.openxmlformats.org/officeDocument/2006/relationships/hyperlink" Target="https://www.scopus.com/authid/detail.uri?authorId=57163873900" TargetMode="External"/><Relationship Id="rId42" Type="http://schemas.openxmlformats.org/officeDocument/2006/relationships/hyperlink" Target="https://www.scopus.com/authid/detail.uri?authorId=57927732400" TargetMode="External"/><Relationship Id="rId41" Type="http://schemas.openxmlformats.org/officeDocument/2006/relationships/hyperlink" Target="https://www.scopus.com/authid/detail.uri?authorId=57880431900" TargetMode="External"/><Relationship Id="rId22" Type="http://schemas.openxmlformats.org/officeDocument/2006/relationships/hyperlink" Target="https://www.scopus.com/authid/detail.uri?authorId=23993518200" TargetMode="External"/><Relationship Id="rId44" Type="http://schemas.openxmlformats.org/officeDocument/2006/relationships/hyperlink" Target="https://hrjbaq.ir/search.php?sid=1&amp;slc_lang=en&amp;author=Roham" TargetMode="External"/><Relationship Id="rId21" Type="http://schemas.openxmlformats.org/officeDocument/2006/relationships/hyperlink" Target="https://www.scopus.com/authid/detail.uri?authorId=36114605800" TargetMode="External"/><Relationship Id="rId43" Type="http://schemas.openxmlformats.org/officeDocument/2006/relationships/hyperlink" Target="https://www.scopus.com/authid/detail.uri?authorId=36561744200" TargetMode="External"/><Relationship Id="rId24" Type="http://schemas.openxmlformats.org/officeDocument/2006/relationships/hyperlink" Target="https://www.scopus.com/authid/detail.uri?authorId=56150135200" TargetMode="External"/><Relationship Id="rId46" Type="http://schemas.openxmlformats.org/officeDocument/2006/relationships/hyperlink" Target="https://hrjbaq.ir/search.php?sid=1&amp;slc_lang=en&amp;author=Ranjbar+Davijani" TargetMode="External"/><Relationship Id="rId23" Type="http://schemas.openxmlformats.org/officeDocument/2006/relationships/hyperlink" Target="https://www.scopus.com/authid/detail.uri?authorId=57217020060" TargetMode="External"/><Relationship Id="rId45" Type="http://schemas.openxmlformats.org/officeDocument/2006/relationships/hyperlink" Target="https://hrjbaq.ir/search.php?sid=1&amp;slc_lang=en&amp;author=Jamshidi+Makian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opus.com/authid/detail.uri?authorId=57220436167" TargetMode="External"/><Relationship Id="rId26" Type="http://schemas.openxmlformats.org/officeDocument/2006/relationships/hyperlink" Target="https://www.scopus.com/authid/detail.uri?authorId=57194274935" TargetMode="External"/><Relationship Id="rId25" Type="http://schemas.openxmlformats.org/officeDocument/2006/relationships/hyperlink" Target="https://www.scopus.com/authid/detail.uri?authorId=24768221900" TargetMode="External"/><Relationship Id="rId47" Type="http://schemas.openxmlformats.org/officeDocument/2006/relationships/hyperlink" Target="https://hrjbaq.ir/search.php?sid=1&amp;slc_lang=en&amp;author=Noorzadeh" TargetMode="External"/><Relationship Id="rId28" Type="http://schemas.openxmlformats.org/officeDocument/2006/relationships/hyperlink" Target="https://www.scopus.com/authid/detail.uri?authorId=25631200500" TargetMode="External"/><Relationship Id="rId27" Type="http://schemas.openxmlformats.org/officeDocument/2006/relationships/hyperlink" Target="https://www.scopus.com/authid/detail.uri?authorId=36114605800" TargetMode="External"/><Relationship Id="rId5" Type="http://schemas.openxmlformats.org/officeDocument/2006/relationships/styles" Target="styles.xml"/><Relationship Id="rId6" Type="http://schemas.openxmlformats.org/officeDocument/2006/relationships/hyperlink" Target="https://www.scopus.com/authid/detail.uri?authorId=57194432331" TargetMode="External"/><Relationship Id="rId29" Type="http://schemas.openxmlformats.org/officeDocument/2006/relationships/hyperlink" Target="https://www.scopus.com/authid/detail.uri?authorId=56803861900" TargetMode="External"/><Relationship Id="rId7" Type="http://schemas.openxmlformats.org/officeDocument/2006/relationships/hyperlink" Target="https://www.scopus.com/authid/detail.uri?authorId=8852491400" TargetMode="External"/><Relationship Id="rId8" Type="http://schemas.openxmlformats.org/officeDocument/2006/relationships/hyperlink" Target="https://www.scopus.com/authid/detail.uri?authorId=57163873900" TargetMode="External"/><Relationship Id="rId31" Type="http://schemas.openxmlformats.org/officeDocument/2006/relationships/hyperlink" Target="https://www.scopus.com/authid/detail.uri?authorId=57465127600" TargetMode="External"/><Relationship Id="rId30" Type="http://schemas.openxmlformats.org/officeDocument/2006/relationships/hyperlink" Target="https://www.scopus.com/authid/detail.uri?authorId=57193841389" TargetMode="External"/><Relationship Id="rId11" Type="http://schemas.openxmlformats.org/officeDocument/2006/relationships/hyperlink" Target="https://www.scopus.com/authid/detail.uri?authorId=14421459500" TargetMode="External"/><Relationship Id="rId33" Type="http://schemas.openxmlformats.org/officeDocument/2006/relationships/hyperlink" Target="https://www.scopus.com/authid/detail.uri?authorId=56150135200" TargetMode="External"/><Relationship Id="rId10" Type="http://schemas.openxmlformats.org/officeDocument/2006/relationships/hyperlink" Target="https://www.scopus.com/authid/detail.uri?authorId=13703114300" TargetMode="External"/><Relationship Id="rId32" Type="http://schemas.openxmlformats.org/officeDocument/2006/relationships/hyperlink" Target="https://www.scopus.com/authid/detail.uri?authorId=8852491400" TargetMode="External"/><Relationship Id="rId13" Type="http://schemas.openxmlformats.org/officeDocument/2006/relationships/hyperlink" Target="https://www.scopus.com/authid/detail.uri?authorId=6603218370" TargetMode="External"/><Relationship Id="rId35" Type="http://schemas.openxmlformats.org/officeDocument/2006/relationships/hyperlink" Target="https://www.scopus.com/authid/detail.uri?authorId=56596743100" TargetMode="External"/><Relationship Id="rId12" Type="http://schemas.openxmlformats.org/officeDocument/2006/relationships/hyperlink" Target="https://www.scopus.com/authid/detail.uri?authorId=57220435375" TargetMode="External"/><Relationship Id="rId34" Type="http://schemas.openxmlformats.org/officeDocument/2006/relationships/hyperlink" Target="https://www.scopus.com/authid/detail.uri?authorId=57270142700" TargetMode="External"/><Relationship Id="rId15" Type="http://schemas.openxmlformats.org/officeDocument/2006/relationships/hyperlink" Target="https://www.scopus.com/authid/detail.uri?authorId=57191888508" TargetMode="External"/><Relationship Id="rId37" Type="http://schemas.openxmlformats.org/officeDocument/2006/relationships/hyperlink" Target="https://www.scopus.com/authid/detail.uri?authorId=14421459500" TargetMode="External"/><Relationship Id="rId14" Type="http://schemas.openxmlformats.org/officeDocument/2006/relationships/hyperlink" Target="https://www.scopus.com/authid/detail.uri?authorId=22941666400" TargetMode="External"/><Relationship Id="rId36" Type="http://schemas.openxmlformats.org/officeDocument/2006/relationships/hyperlink" Target="https://www.scopus.com/authid/detail.uri?authorId=57208257908" TargetMode="External"/><Relationship Id="rId17" Type="http://schemas.openxmlformats.org/officeDocument/2006/relationships/hyperlink" Target="https://www.scopus.com/authid/detail.uri?authorId=57221189914" TargetMode="External"/><Relationship Id="rId39" Type="http://schemas.openxmlformats.org/officeDocument/2006/relationships/hyperlink" Target="https://www.scopus.com/authid/detail.uri?authorId=14421459500" TargetMode="External"/><Relationship Id="rId16" Type="http://schemas.openxmlformats.org/officeDocument/2006/relationships/hyperlink" Target="https://www.scopus.com/authid/detail.uri?authorId=13004866000" TargetMode="External"/><Relationship Id="rId38" Type="http://schemas.openxmlformats.org/officeDocument/2006/relationships/hyperlink" Target="https://www.scopus.com/authid/detail.uri?authorId=55925548400" TargetMode="External"/><Relationship Id="rId19" Type="http://schemas.openxmlformats.org/officeDocument/2006/relationships/hyperlink" Target="https://www.scopus.com/authid/detail.uri?authorId=14421459500" TargetMode="External"/><Relationship Id="rId18" Type="http://schemas.openxmlformats.org/officeDocument/2006/relationships/hyperlink" Target="https://www.scopus.com/authid/detail.uri?authorId=14421459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